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Data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Data professional with over 10 years of experience specializing in data engineering, ETL processes, and data architecture. Proven ability to build and maintain data infrastructure, ensuring data quality and availability for critical analytical solutions. Excellent collaboration skills with development and infrastructure teams to implement innovative data solutions.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 Engineering</w:t>
      </w:r>
      <w:r w:rsidRPr="004E56F9">
        <w:rPr>
          <w:color w:val="595959" w:themeColor="text1" w:themeTint="A6"/>
          <w:sz w:val="16"/>
          <w:szCs w:val="18"/>
        </w:rPr>
        <w:t xml:space="preserve">: ETL, Data Architecture, Data Infrastructure, Data Quality, Data Modeling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and Scripting</w:t>
      </w:r>
      <w:r w:rsidRPr="004E56F9">
        <w:rPr>
          <w:color w:val="595959" w:themeColor="text1" w:themeTint="A6"/>
          <w:sz w:val="16"/>
          <w:szCs w:val="18"/>
        </w:rPr>
        <w:t xml:space="preserve">: Python, Java, Scala, SQL, Shell Scripting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Database Technologies</w:t>
      </w:r>
      <w:r w:rsidRPr="004E56F9">
        <w:rPr>
          <w:color w:val="595959" w:themeColor="text1" w:themeTint="A6"/>
          <w:sz w:val="16"/>
          <w:szCs w:val="18"/>
        </w:rPr>
        <w:t xml:space="preserve">: Oracle, MySQL, PostgreSQL, MongoDB, Redis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Tools and Frameworks</w:t>
      </w:r>
      <w:r w:rsidRPr="004E56F9">
        <w:rPr>
          <w:color w:val="595959" w:themeColor="text1" w:themeTint="A6"/>
          <w:sz w:val="16"/>
          <w:szCs w:val="18"/>
        </w:rPr>
        <w:t xml:space="preserve">: Informatica, Talend, Apache Airflow, Alation, Collibra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DevOps and CI/CD</w:t>
      </w:r>
      <w:r w:rsidRPr="004E56F9">
        <w:rPr>
          <w:color w:val="595959" w:themeColor="text1" w:themeTint="A6"/>
          <w:sz w:val="16"/>
          <w:szCs w:val="18"/>
        </w:rPr>
        <w:t xml:space="preserve">: CI/CD, Infrastructure-as-Code, Docker, Kubernetes, Terraform</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Data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w:r>
      <w:r w:rsidRPr="004E56F9">
        <w:rPr>
          <w:b/>
          <w:bCs/>
          <w:color w:val="595959" w:themeColor="text1" w:themeTint="A6"/>
          <w:sz w:val="16"/>
          <w:szCs w:val="18"/>
        </w:rPr>
        <w:t xml:space="preserve">Senior Data Engineer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Developed and optimized complex </w:t>
      </w:r>
      <w:r w:rsidRPr="004E56F9">
        <w:rPr>
          <w:b/>
          <w:bCs/>
          <w:color w:val="595959" w:themeColor="text1" w:themeTint="A6"/>
          <w:sz w:val="16"/>
          <w:szCs w:val="18"/>
        </w:rPr>
        <w:t xml:space="preserve">ETL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pipelines using </w:t>
      </w:r>
      <w:r w:rsidRPr="004E56F9">
        <w:rPr>
          <w:b/>
          <w:bCs/>
          <w:color w:val="595959" w:themeColor="text1" w:themeTint="A6"/>
          <w:sz w:val="16"/>
          <w:szCs w:val="18"/>
        </w:rPr>
        <w:t xml:space="preserve">Informatica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Talend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robust data quality across the system.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automated data loading processes utilizing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effectively enhancing data ingestion speed.</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design and implement </w:t>
      </w:r>
      <w:r w:rsidRPr="004E56F9">
        <w:rPr>
          <w:b/>
          <w:bCs/>
          <w:color w:val="595959" w:themeColor="text1" w:themeTint="A6"/>
          <w:sz w:val="16"/>
          <w:szCs w:val="18"/>
        </w:rPr>
        <w:t xml:space="preserve">data architectures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that support various analytical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Managed and maintained </w:t>
      </w:r>
      <w:r w:rsidRPr="004E56F9">
        <w:rPr>
          <w:b/>
          <w:bCs/>
          <w:color w:val="595959" w:themeColor="text1" w:themeTint="A6"/>
          <w:sz w:val="16"/>
          <w:szCs w:val="18"/>
        </w:rPr>
        <w:t xml:space="preserve">data storage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solutions, ensuring high availability and performance metrics were met.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executed </w:t>
      </w:r>
      <w:r w:rsidRPr="004E56F9">
        <w:rPr>
          <w:b/>
          <w:bCs/>
          <w:color w:val="595959" w:themeColor="text1" w:themeTint="A6"/>
          <w:sz w:val="16"/>
          <w:szCs w:val="18"/>
        </w:rPr>
        <w:t xml:space="preserve">data models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operational and analytical needs, utilizing advanced techniques to ensure scalability.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closely with security teams to ensure compliance and operational stability of </w:t>
      </w:r>
      <w:r w:rsidRPr="004E56F9">
        <w:rPr>
          <w:b/>
          <w:bCs/>
          <w:color w:val="595959" w:themeColor="text1" w:themeTint="A6"/>
          <w:sz w:val="16"/>
          <w:szCs w:val="18"/>
        </w:rPr>
        <w:t xml:space="preserve">data pipelines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across environments.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Facilitated knowledge sharing sessions on best practices for </w:t>
      </w:r>
      <w:r w:rsidRPr="004E56F9">
        <w:rPr>
          <w:b/>
          <w:bCs/>
          <w:color w:val="595959" w:themeColor="text1" w:themeTint="A6"/>
          <w:sz w:val="16"/>
          <w:szCs w:val="18"/>
        </w:rPr>
        <w:t xml:space="preserve">ETL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development and data quality assurance.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Spring Boot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develop RESTful services to enhance data accessibility for analytics teams.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robust documentation for data models and </w:t>
      </w:r>
      <w:r w:rsidRPr="004E56F9">
        <w:rPr>
          <w:b/>
          <w:bCs/>
          <w:color w:val="595959" w:themeColor="text1" w:themeTint="A6"/>
          <w:sz w:val="16"/>
          <w:szCs w:val="18"/>
        </w:rPr>
        <w:t xml:space="preserve">ETL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processes to aid in knowledge transfer and compliance checks.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Employed </w:t>
      </w:r>
      <w:r w:rsidRPr="004E56F9">
        <w:rPr>
          <w:b/>
          <w:bCs/>
          <w:color w:val="595959" w:themeColor="text1" w:themeTint="A6"/>
          <w:sz w:val="16"/>
          <w:szCs w:val="18"/>
        </w:rPr>
        <w:t xml:space="preserve">CI/CD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practices to enhance deployment processes for data services, improving operational efficiency.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performance tuning and optimization of queries for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MySQL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databases to improve response times.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Analyzed the impact of changes on downstream data systems, recommending strategic alternatives to mitigate risks.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scripts for automated monitoring and alerting for data quality issues, ensuring business continuity.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regular code reviews to maintain coding standards across the engineering team, promoting best practices.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architecture discussions to propose innovative solutions for evolving data needs.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Data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w:r>
      <w:r w:rsidRPr="004E56F9">
        <w:rPr>
          <w:b/>
          <w:bCs/>
          <w:color w:val="595959" w:themeColor="text1" w:themeTint="A6"/>
          <w:sz w:val="16"/>
          <w:szCs w:val="18"/>
        </w:rPr>
        <w:t xml:space="preserve">Data Engineer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Developed efficient </w:t>
      </w:r>
      <w:r w:rsidRPr="004E56F9">
        <w:rPr>
          <w:b/>
          <w:bCs/>
          <w:color w:val="595959" w:themeColor="text1" w:themeTint="A6"/>
          <w:sz w:val="16"/>
          <w:szCs w:val="18"/>
        </w:rPr>
        <w:t xml:space="preserve">ETL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pipelines using </w:t>
      </w:r>
      <w:r w:rsidRPr="004E56F9">
        <w:rPr>
          <w:b/>
          <w:bCs/>
          <w:color w:val="595959" w:themeColor="text1" w:themeTint="A6"/>
          <w:sz w:val="16"/>
          <w:szCs w:val="18"/>
        </w:rPr>
        <w:t xml:space="preserve">Talend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streamline data transformation processes.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and maintained </w:t>
      </w:r>
      <w:r w:rsidRPr="004E56F9">
        <w:rPr>
          <w:b/>
          <w:bCs/>
          <w:color w:val="595959" w:themeColor="text1" w:themeTint="A6"/>
          <w:sz w:val="16"/>
          <w:szCs w:val="18"/>
        </w:rPr>
        <w:t xml:space="preserve">data models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ensuring data integrity and consistency for reporting purposes.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data quality checks and improved data availability for various stakeholders using automated processes.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the analytics team to gather requirements for data aggregation and modeling.</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scripting data transformation jobs and ensuring accurate data extraction.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the integration of </w:t>
      </w:r>
      <w:r w:rsidRPr="004E56F9">
        <w:rPr>
          <w:b/>
          <w:bCs/>
          <w:color w:val="595959" w:themeColor="text1" w:themeTint="A6"/>
          <w:sz w:val="16"/>
          <w:szCs w:val="18"/>
        </w:rPr>
        <w:t xml:space="preserve">Collibra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as a data cataloging tool to improve data discoverability and governance.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team-led workshops to foster a deeper understanding of </w:t>
      </w:r>
      <w:r w:rsidRPr="004E56F9">
        <w:rPr>
          <w:b/>
          <w:bCs/>
          <w:color w:val="595959" w:themeColor="text1" w:themeTint="A6"/>
          <w:sz w:val="16"/>
          <w:szCs w:val="18"/>
        </w:rPr>
        <w:t xml:space="preserve">data architecture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principles and best practices.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Analyzed performance issues in </w:t>
      </w:r>
      <w:r w:rsidRPr="004E56F9">
        <w:rPr>
          <w:b/>
          <w:bCs/>
          <w:color w:val="595959" w:themeColor="text1" w:themeTint="A6"/>
          <w:sz w:val="16"/>
          <w:szCs w:val="18"/>
        </w:rPr>
        <w:t xml:space="preserve">Oracle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databases and optimized SQL queries for better efficiency.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tracking and documentation processes for all developed </w:t>
      </w:r>
      <w:r w:rsidRPr="004E56F9">
        <w:rPr>
          <w:b/>
          <w:bCs/>
          <w:color w:val="595959" w:themeColor="text1" w:themeTint="A6"/>
          <w:sz w:val="16"/>
          <w:szCs w:val="18"/>
        </w:rPr>
        <w:t xml:space="preserve">ETL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jobs to ensure maintainability.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continuous learning about emerging tools and technologies for enhancing data engineering practices.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Data Engineer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w:r>
      <w:r w:rsidRPr="004E56F9">
        <w:rPr>
          <w:b/>
          <w:bCs/>
          <w:color w:val="595959" w:themeColor="text1" w:themeTint="A6"/>
          <w:sz w:val="16"/>
          <w:szCs w:val="18"/>
        </w:rPr>
        <w:t xml:space="preserve">Junior Data Engineer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Assisted in the development of basic </w:t>
      </w:r>
      <w:r w:rsidRPr="004E56F9">
        <w:rPr>
          <w:b/>
          <w:bCs/>
          <w:color w:val="595959" w:themeColor="text1" w:themeTint="A6"/>
          <w:sz w:val="16"/>
          <w:szCs w:val="18"/>
        </w:rPr>
        <w:t xml:space="preserve">ETL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processes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SQL to support data ingestion.</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data cleaning and preprocessing tasks to prepare datasets for analysis and reporting.</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data flow processes and maintained metadata for data governance initiatives.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closely with senior engineers to understand the fundamentals of </w:t>
      </w:r>
      <w:r w:rsidRPr="004E56F9">
        <w:rPr>
          <w:b/>
          <w:bCs/>
          <w:color w:val="595959" w:themeColor="text1" w:themeTint="A6"/>
          <w:sz w:val="16"/>
          <w:szCs w:val="18"/>
        </w:rPr>
        <w:t xml:space="preserve">data modeling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ETL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development.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database administrators with data management tasks in </w:t>
      </w:r>
      <w:r w:rsidRPr="004E56F9">
        <w:rPr>
          <w:b/>
          <w:bCs/>
          <w:color w:val="595959" w:themeColor="text1" w:themeTint="A6"/>
          <w:sz w:val="16"/>
          <w:szCs w:val="18"/>
        </w:rPr>
        <w:t xml:space="preserve">MySQL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environments.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to utilize </w:t>
      </w:r>
      <w:r w:rsidRPr="004E56F9">
        <w:rPr>
          <w:b/>
          <w:bCs/>
          <w:color w:val="595959" w:themeColor="text1" w:themeTint="A6"/>
          <w:sz w:val="16"/>
          <w:szCs w:val="18"/>
        </w:rPr>
        <w:t xml:space="preserve">Informatica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basic data integration tasks to gain hands-on experience in data engineering.</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collaborative projects aimed at developing data solutions for internal reporting needs.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basic data analysis tasks to validate data quality and consistency across systems.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maintaining documentation for data workflows and supporting scripts used in data processing.</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Attended training sessions and workshops on best practices in data engineering and architecture.</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