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Software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Detail-oriented Software Engineer with over 10 years of experience in designing and developing scalable cloud-native solutions. Proficient in modern programming languages such as Go, TypeScript, and Python. Strong knowledge in system architecture, API development, and database management. Proven ability to improve software quality and delivery processes in remote environments.</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Go, TypeScript, Python, Java, C#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Frameworks &amp; Tools</w:t>
      </w:r>
      <w:r w:rsidRPr="004E56F9">
        <w:rPr>
          <w:color w:val="595959" w:themeColor="text1" w:themeTint="A6"/>
          <w:sz w:val="16"/>
          <w:szCs w:val="18"/>
        </w:rPr>
        <w:t xml:space="preserve">: FastAPI, ASP.NET, Kubernetes, Terraform, Pulumi, Argo Workflows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Databases</w:t>
      </w:r>
      <w:r w:rsidRPr="004E56F9">
        <w:rPr>
          <w:color w:val="595959" w:themeColor="text1" w:themeTint="A6"/>
          <w:sz w:val="16"/>
          <w:szCs w:val="18"/>
        </w:rPr>
        <w:t xml:space="preserve">: SQL, NoSQL, MongoDB, PostgreSQL, MySQL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Cloud Platforms</w:t>
      </w:r>
      <w:r w:rsidRPr="004E56F9">
        <w:rPr>
          <w:color w:val="595959" w:themeColor="text1" w:themeTint="A6"/>
          <w:sz w:val="16"/>
          <w:szCs w:val="18"/>
        </w:rPr>
        <w:t xml:space="preserve">: AWS, Azure, GCP, Docker, OpenShift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DevOps &amp; CI/CD</w:t>
      </w:r>
      <w:r w:rsidRPr="004E56F9">
        <w:rPr>
          <w:color w:val="595959" w:themeColor="text1" w:themeTint="A6"/>
          <w:sz w:val="16"/>
          <w:szCs w:val="18"/>
        </w:rPr>
        <w:t xml:space="preserve">: Git, CI/CD, Jenkins, GitHub Actions, Helm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Security &amp; Compliance</w:t>
      </w:r>
      <w:r w:rsidRPr="004E56F9">
        <w:rPr>
          <w:color w:val="595959" w:themeColor="text1" w:themeTint="A6"/>
          <w:sz w:val="16"/>
          <w:szCs w:val="18"/>
        </w:rPr>
        <w:t xml:space="preserve">: RBAC, ABAC, OAuth2, OIDC, Security Protocols</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Software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Crafted and implemented complex </w:t>
      </w:r>
      <w:r w:rsidRPr="004E56F9">
        <w:rPr>
          <w:b/>
          <w:bCs/>
          <w:color w:val="595959" w:themeColor="text1" w:themeTint="A6"/>
          <w:sz w:val="16"/>
          <w:szCs w:val="18"/>
        </w:rPr>
        <w:t xml:space="preserve">ETL/ELT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workflows focusing on data quality and security protocols.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maintained </w:t>
      </w:r>
      <w:r w:rsidRPr="004E56F9">
        <w:rPr>
          <w:b/>
          <w:bCs/>
          <w:color w:val="595959" w:themeColor="text1" w:themeTint="A6"/>
          <w:sz w:val="16"/>
          <w:szCs w:val="18"/>
        </w:rPr>
        <w:t xml:space="preserve">REST APIs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utilizing </w:t>
      </w:r>
      <w:r w:rsidRPr="004E56F9">
        <w:rPr>
          <w:b/>
          <w:bCs/>
          <w:color w:val="595959" w:themeColor="text1" w:themeTint="A6"/>
          <w:sz w:val="16"/>
          <w:szCs w:val="18"/>
        </w:rPr>
        <w:t xml:space="preserve">FastAPI</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ASP.NET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enhance internal and external communication.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Collaboratively translated ambiguous product requirements into technical solutions with a focus on </w:t>
      </w:r>
      <w:r w:rsidRPr="004E56F9">
        <w:rPr>
          <w:b/>
          <w:bCs/>
          <w:color w:val="595959" w:themeColor="text1" w:themeTint="A6"/>
          <w:sz w:val="16"/>
          <w:szCs w:val="18"/>
        </w:rPr>
        <w:t xml:space="preserve">cloud-native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capabilities.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automated deployment pipelines using </w:t>
      </w:r>
      <w:r w:rsidRPr="004E56F9">
        <w:rPr>
          <w:b/>
          <w:bCs/>
          <w:color w:val="595959" w:themeColor="text1" w:themeTint="A6"/>
          <w:sz w:val="16"/>
          <w:szCs w:val="18"/>
        </w:rPr>
        <w:t xml:space="preserve">Terraform</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Kubernetes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improving system reliability and scalability.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Refactored monolithic applications into microservices architectures, optimizing performance with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Kubernetes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code reviews and architectural discussions, advocating for best practices in </w:t>
      </w:r>
      <w:r w:rsidRPr="004E56F9">
        <w:rPr>
          <w:b/>
          <w:bCs/>
          <w:color w:val="595959" w:themeColor="text1" w:themeTint="A6"/>
          <w:sz w:val="16"/>
          <w:szCs w:val="18"/>
        </w:rPr>
        <w:t xml:space="preserve">CI/CD</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microservice design.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Created comprehensive documentation including design specifications and user manuals using </w:t>
      </w:r>
      <w:r w:rsidRPr="004E56F9">
        <w:rPr>
          <w:b/>
          <w:bCs/>
          <w:color w:val="595959" w:themeColor="text1" w:themeTint="A6"/>
          <w:sz w:val="16"/>
          <w:szCs w:val="18"/>
        </w:rPr>
        <w:t xml:space="preserve">Markdown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Confluence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Enhanced existing on-premise systems through modernization strategies, utilizing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Azure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cloud resources.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role-based access control systems, ensuring adherence to compliance requirements across enterprise applications.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Executed rigorous testing protocols to maintain data integrity and compliance, integrating security telemetry pipelines as required.</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open-source projects and community discussions on Slack and GitHub to share innovations and improvements.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Analyzed and resolved intricate technical problems resulting from system integrations with existing defense systems.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Actively participated in knowledge-sharing sessions aimed at elevating overall engineering standards within the team.</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metadata and data lineage documentation to support enterprise-level data governance.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Pioneered the adoption of new industry technologies that improved application functionality and developer productivity.</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Software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microservices using </w:t>
      </w:r>
      <w:r w:rsidRPr="004E56F9">
        <w:rPr>
          <w:b/>
          <w:bCs/>
          <w:color w:val="595959" w:themeColor="text1" w:themeTint="A6"/>
          <w:sz w:val="16"/>
          <w:szCs w:val="18"/>
        </w:rPr>
        <w:t xml:space="preserve">Go</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enhance efficiency and streamline application development processes.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implemented data models and schemas in </w:t>
      </w:r>
      <w:r w:rsidRPr="004E56F9">
        <w:rPr>
          <w:b/>
          <w:bCs/>
          <w:color w:val="595959" w:themeColor="text1" w:themeTint="A6"/>
          <w:sz w:val="16"/>
          <w:szCs w:val="18"/>
        </w:rPr>
        <w:t xml:space="preserve">NoSQL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databases for high-volume applications.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cross-functional teams to optimize API integration strategies leveraging </w:t>
      </w:r>
      <w:r w:rsidRPr="004E56F9">
        <w:rPr>
          <w:b/>
          <w:bCs/>
          <w:color w:val="595959" w:themeColor="text1" w:themeTint="A6"/>
          <w:sz w:val="16"/>
          <w:szCs w:val="18"/>
        </w:rPr>
        <w:t xml:space="preserve">REST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ful services.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and updated cloud infrastructure using </w:t>
      </w:r>
      <w:r w:rsidRPr="004E56F9">
        <w:rPr>
          <w:b/>
          <w:bCs/>
          <w:color w:val="595959" w:themeColor="text1" w:themeTint="A6"/>
          <w:sz w:val="16"/>
          <w:szCs w:val="18"/>
        </w:rPr>
        <w:t xml:space="preserve">Terraform</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participated in disaster recovery planning.</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Executed performance tuning for existing database queries and cloud resources, improving overall system performance.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development of security frameworks, ensuring compliance with industry standards for data protection.</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Refactored legacy applications into modern frameworks, leading to improved maintainability and performance stability.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Facilitated continuous integration processes within the team using </w:t>
      </w:r>
      <w:r w:rsidRPr="004E56F9">
        <w:rPr>
          <w:b/>
          <w:bCs/>
          <w:color w:val="595959" w:themeColor="text1" w:themeTint="A6"/>
          <w:sz w:val="16"/>
          <w:szCs w:val="18"/>
        </w:rPr>
        <w:t xml:space="preserve">Jenkins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GitHub Actions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promoting rapid deployment cycles.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within Agile teams and participated in sprint planning, retrospectives, and daily stand-ups.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Improved application stability by implementing logging and monitoring solutions using solutions like </w:t>
      </w:r>
      <w:r w:rsidRPr="004E56F9">
        <w:rPr>
          <w:b/>
          <w:bCs/>
          <w:color w:val="595959" w:themeColor="text1" w:themeTint="A6"/>
          <w:sz w:val="16"/>
          <w:szCs w:val="18"/>
        </w:rPr>
        <w:t xml:space="preserve">Prometheus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Grafana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and reviewed technical documentation to assist new hires in understanding the codebase and architecture.</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Software Engineer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initial prototypes using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Django</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support internal project development efforts.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development of front-end features using </w:t>
      </w:r>
      <w:r w:rsidRPr="004E56F9">
        <w:rPr>
          <w:b/>
          <w:bCs/>
          <w:color w:val="595959" w:themeColor="text1" w:themeTint="A6"/>
          <w:sz w:val="16"/>
          <w:szCs w:val="18"/>
        </w:rPr>
        <w:t xml:space="preserve">JavaScript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early versions of </w:t>
      </w:r>
      <w:r w:rsidRPr="004E56F9">
        <w:rPr>
          <w:b/>
          <w:bCs/>
          <w:color w:val="595959" w:themeColor="text1" w:themeTint="A6"/>
          <w:sz w:val="16"/>
          <w:szCs w:val="18"/>
        </w:rPr>
        <w:t xml:space="preserve">React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database management activities including data migration and query optimization for team deliverables.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Configured basic CI/CD pipelines using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performed version control tasks to maintain code integrity.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code reviews to learn best practices for software engineering and debugging processes.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the testing and implementation of APIs, gaining experience in </w:t>
      </w:r>
      <w:r w:rsidRPr="004E56F9">
        <w:rPr>
          <w:b/>
          <w:bCs/>
          <w:color w:val="595959" w:themeColor="text1" w:themeTint="A6"/>
          <w:sz w:val="16"/>
          <w:szCs w:val="18"/>
        </w:rPr>
        <w:t xml:space="preserve">REST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principles and data handling.</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team sprints and developed user stories to create functional software requirements.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closely with mentors to learn about system architecture and the software development life cycle.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Documented key processes across projects for improved transparency and onboarding.</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soft skills in communication and collaboration, effectively working in cross-functional teams.</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