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Results-oriented Software Engineer with 10+ years of experience in backend development and infrastructure design. Proven expertise in high-throughput systems and microservices architecture that ensure optimal performance and reliability. Skilled in cloud environments and video streaming technologies, committed to developing solutions that enhance user experience.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Go, Python, Java, Rust, JavaScript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Services</w:t>
      </w:r>
      <w:r w:rsidRPr="004E56F9">
        <w:rPr>
          <w:color w:val="595959" w:themeColor="text1" w:themeTint="A6"/>
          <w:sz w:val="16"/>
          <w:szCs w:val="18"/>
        </w:rPr>
        <w:t xml:space="preserve">: AWS, GCP, Azure, Terraform, Kubernetes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Management</w:t>
      </w:r>
      <w:r w:rsidRPr="004E56F9">
        <w:rPr>
          <w:color w:val="595959" w:themeColor="text1" w:themeTint="A6"/>
          <w:sz w:val="16"/>
          <w:szCs w:val="18"/>
        </w:rPr>
        <w:t xml:space="preserve">: SQL, PostgreSQL, MySQL, NoSQL, Redis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Monitoring &amp; Observability</w:t>
      </w:r>
      <w:r w:rsidRPr="004E56F9">
        <w:rPr>
          <w:color w:val="595959" w:themeColor="text1" w:themeTint="A6"/>
          <w:sz w:val="16"/>
          <w:szCs w:val="18"/>
        </w:rPr>
        <w:t xml:space="preserve">: Prometheus, Grafana, ELK Stack, Datadog, Jaeger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Architecture &amp; Systems Design</w:t>
      </w:r>
      <w:r w:rsidRPr="004E56F9">
        <w:rPr>
          <w:color w:val="595959" w:themeColor="text1" w:themeTint="A6"/>
          <w:sz w:val="16"/>
          <w:szCs w:val="18"/>
        </w:rPr>
        <w:t xml:space="preserve">: Microservices, Event-Driven Architecture, REST APIs, GraphQL, Service Mesh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Video Streaming Technologies</w:t>
      </w:r>
      <w:r w:rsidRPr="004E56F9">
        <w:rPr>
          <w:color w:val="595959" w:themeColor="text1" w:themeTint="A6"/>
          <w:sz w:val="16"/>
          <w:szCs w:val="18"/>
        </w:rPr>
        <w:t xml:space="preserve">: HLS, DASH, CMAF, DRM, SCTE-35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high-throughput video backend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low-latency performance and fault tolerance under peak traffic conditions.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observability features including detailed metrics, distributed tracing, and health checks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troubleshooting times.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SRE teams to design SLIs/SLOs, managing the reliability lifecycle including incident response and long-term projects to enhance infrastructure resilience.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scalable microservices supporting millions of concurrent viewers, optimizing performance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infrastructure.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consumed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integrating various internal and external services for enhanced streaming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implement infrastructure as code, enabling quick deployment and scaling of cloud resources across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Instrumented logging and alerting to facilitate real-time observability and actionable insights, utilizing the ELK Stack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monitoring.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Analyzed service performance and collaborated with cross-functional teams to optimize backend processing and caching strategies.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event-driven systems that effectively handled real-time data processing and video scheduling complexities.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Tested and debugged live video streaming applications, ensuring robustness against varying network conditions and user demands.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on best practices in backend engineering and system design, promoting a culture of knowledge sharing and continuous learning.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and technical discussions to ensure high-quality standards and maintainable code.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stakeholders to understand evolving system requirements and the necessary infrastructural capabilities to meet them.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advanced technologies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Cargo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dependency management and build automation within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ecosystem.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performance tuning and employing caching strategies to improve backend efficiency, making use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backend services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creating efficient and scalable applications for demanding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on building robust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facilitated smooth integrations between frontend applications and backend services.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daily stand-ups and Agile ceremonies, contributing to the iterative design and development of the software lifecycle.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database queries and application performance, achieving notable improvements in response time and resource utilization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monitoring solutions that tracked application health and performance metrics, leveraging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debugging and troubleshooting complex issues in existing applications while ensuring minimal impact on user experience.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transition from monolithic applications to microservices architecture, enhancing deployment flexibility and scalability.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in cross-functional teams to refine product requirements and deliver high-quality software solutions while adhering to best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of applications, streamlining the development and deployment processes across various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automated testing scripts to ensure code quality and application stability, reducing the time spent on manual testing tasks.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knowledge sharing among peers by conducting technical presentations on backend technologies and best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system observability with logging mechanisms and alerting through platforms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Datadog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maintained small-scale applications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functionality and user experience from inception to deployment.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hands-on experience with version control systems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promoting code collaboration and quality across the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developers on designing and implementing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a solid foundation in web service architecture.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deployment of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learning about cloud infrastructure and management tools.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routine maintenance and updates of existing systems, applying patches and troubleshooting minor issues as they arose.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Experimented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local development and deployment practices, gaining initial exposure to container orchestration.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sprints through coding and debugging tasks, adhering closely to Agile principles and methodologies.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Learning about database design, worked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refine data interaction in applications, enhancing skills in backend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documentation for developed applications, ensuring clarity of functionalities and ease of understanding for future modifications.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testing applications in various environments, gathering feedback to drive iterative improvements and refinements. 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