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Engineer with over 10 years in designing and developing full-stack solutions for healthcare applications. Proficient in implementing cloud-native architectures and improving application scalability and stability. Adept at mentoring junior developers and collaborating with cross-functional teams to deliver high-quality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Python, Scala,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Libraries</w:t>
      </w:r>
      <w:r w:rsidRPr="004E56F9">
        <w:rPr>
          <w:color w:val="595959" w:themeColor="text1" w:themeTint="A6"/>
          <w:sz w:val="16"/>
          <w:szCs w:val="18"/>
        </w:rPr>
        <w:t xml:space="preserve">: React, Spring Boot, Node.js, Flask, Apache Spark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 Tools</w:t>
      </w:r>
      <w:r w:rsidRPr="004E56F9">
        <w:rPr>
          <w:color w:val="595959" w:themeColor="text1" w:themeTint="A6"/>
          <w:sz w:val="16"/>
          <w:szCs w:val="18"/>
        </w:rPr>
        <w:t xml:space="preserve">: AWS (Lambda, S3, SQS, SNS, CloudWatch), Docker, Kubernetes, CI/CD,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&amp; Data Processing</w:t>
      </w:r>
      <w:r w:rsidRPr="004E56F9">
        <w:rPr>
          <w:color w:val="595959" w:themeColor="text1" w:themeTint="A6"/>
          <w:sz w:val="16"/>
          <w:szCs w:val="18"/>
        </w:rPr>
        <w:t xml:space="preserve">: PostgreSQL, MongoDB, Redis, Apache Airflow, Hadoop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Monitoring</w:t>
      </w:r>
      <w:r w:rsidRPr="004E56F9">
        <w:rPr>
          <w:color w:val="595959" w:themeColor="text1" w:themeTint="A6"/>
          <w:sz w:val="16"/>
          <w:szCs w:val="18"/>
        </w:rPr>
        <w:t xml:space="preserve">: JUnit, Selenium, JUnit, JIRA, Confluence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Gateway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full-stack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features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interfaces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back-end services, ensuring high performance and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seamless communication between client applications and back-end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 ingestion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Scala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handling of large datasets within healthcare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to streamline deployment processes and improve application delivery speed.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observability, establishing monitoring solutions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CloudWatch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effective logging strategies for error tracking and resolution.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software engineering,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 workflows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automated testing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engineering teams to gather requirements and refine application features based on end-user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Advanced the technical stack by modernizing legacy systems into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maintainability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Agile/Scrum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ceremonies, ensuring productive sprint planning and retrospective discussions to enhance team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tracking project progress and managing tasks effectively within cross-functional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initiatives to improve data quality and system performance through rigorous testing and service design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performance tuning of applications to minimize latency and maximize resource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domain-driven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for building scalable and maintainable software solutions relevant to healthcare.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application of new technologies, contributing to the company’s innovative solutions.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backend service architecture and database integration.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interactive user interfaces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through responsive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application performance by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optimizing server interactions with third-party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and architecture discussions to establish best practices for software development and system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sprint planning and retrospectives to continuously improve team collaboration and output.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host and maintain applications in a reliable and secure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and pair programming to promote knowledge sharing and adherence to coding standards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project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timely delivery of features and enhancements from conception to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automated testing frameworks which improved the overall quality assurance process.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containerization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deploying applications consistently across different environments.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integrating user-facing elements with server-side logic.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of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handling various application requests.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front-end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dynamic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testing and integration testing of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other testing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of software processes and workflows, aiding in team knowledge sharing and onboarding of new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practicing best practices for collaborative coding.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daily stand-ups and bi-weekly sprint reviews within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framework, enhancing team alignment and project tracking.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Fixed bugs and resolved performance bottlenecks based on user feedback and testing results to improve application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deploying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monitored their performance post-deployment.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basic 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concepts while working alongside senior developers, contributing effectively to team goals.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