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Developer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Software Developer with over 10 years of experience in designing and implementing scalable software solutions. Proven expertise in Golang and TypeScript, with a strong background in API development, microservices architecture, and cloud deployment. Demonstrated ability to collaborate effectively within cross-functional teams, solve complex problems, and develop high-quality applications adhering to best practices.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Golang, TypeScript, JavaScript, C#, Ruby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Web Technologies</w:t>
      </w:r>
      <w:r w:rsidRPr="004E56F9">
        <w:rPr>
          <w:color w:val="595959" w:themeColor="text1" w:themeTint="A6"/>
          <w:sz w:val="16"/>
          <w:szCs w:val="18"/>
        </w:rPr>
        <w:t xml:space="preserve">: Angular, React, HTML, CSS, RESTful APIs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Containerization</w:t>
      </w:r>
      <w:r w:rsidRPr="004E56F9">
        <w:rPr>
          <w:color w:val="595959" w:themeColor="text1" w:themeTint="A6"/>
          <w:sz w:val="16"/>
          <w:szCs w:val="18"/>
        </w:rPr>
        <w:t xml:space="preserve">: Docker, Kubernetes, Helm, Make, Git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CI/CD &amp; Cloud</w:t>
      </w:r>
      <w:r w:rsidRPr="004E56F9">
        <w:rPr>
          <w:color w:val="595959" w:themeColor="text1" w:themeTint="A6"/>
          <w:sz w:val="16"/>
          <w:szCs w:val="18"/>
        </w:rPr>
        <w:t xml:space="preserve">: CI/CD, Bitbucket, AWS, Azure, GCP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 &amp; Architecture</w:t>
      </w:r>
      <w:r w:rsidRPr="004E56F9">
        <w:rPr>
          <w:color w:val="595959" w:themeColor="text1" w:themeTint="A6"/>
          <w:sz w:val="16"/>
          <w:szCs w:val="18"/>
        </w:rPr>
        <w:t xml:space="preserve">: Microservices, Serverless, Event-Driven Architecture, Service Mesh, GraphQL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Agile, Scrum, TDD, Unit Testing, Code Reviews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Developer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 and develop scalable software solutions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Golang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meet customer needs.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gather requirements and translate them into technical specifications, ensuring clarity and understanding.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architecture, enhancing the scalability and performance of applications deployed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RESTful APIs and web applications,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dynamic user interfaces.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clean, reusable code following industry best practices, significantly decreasing maintainability issues.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containers for consistent development, testing, and production environments, improving deployment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code versioning and collaboration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Bitbucket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enforcing standard workflows in a CI/CD pipeline.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to uphold standards of code quality and performance, fostering a culture of continuous improvement.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automated testing processes to ensure reliability and performance of software products.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Spearheaded the integration of emerging technologies and practices into the development workflow, staying ahead of industry trends.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debugging support and issue resolution for complex application problems, ensuring timely delivery of fixes.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application functionality and usability based on stakeholder feedback and ongoing review iterations.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remote collaboration across global teams, demonstrating effective communication and teamwork skills.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workshops on cloud deployment strategies, enhancing team knowledge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contributed to knowledge-sharing initiatives aimed at improving engineering standards within the organization.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Embraced a growth mindset by pursuing continuous learning in cybersecurity and secure coding practices.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applications and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Golang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performance and reliability in a cloud environment.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CI/CD pipelines with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Bitbucket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rapid application delivery.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Agile development practices, participating in sprints and retrospectives to optimize team performance and output.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frontend developers to integrate user interfaces built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 backend services.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Debugged complex application issues across both frontend and backend systems, utilizing logging and monitoring tools.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designing and implementing API architectures, ensuring seamless data integration between various microservices.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maintained technical documentation to enhance team understanding and onboarding for new features.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Delivered training sessions on best practices for containerization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efficient development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unit and integration tests to strengthen application reliability and decrease the frequency of defects in production.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open-source projects in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Golang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community, expanding personal expertise and benefiting the wider developer community.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product managers and stakeholders to determine feature requirements and prioritize development tasks.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system performance, identifying bottlenecks and proposing engineering solutions to improve application efficiency.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learning best practices in frontend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backend services built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hands-on experience with API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team coding sessions to understand application architecture and development workflows, fostering collaboration.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unit tests to ensure the functionality and reliability of features within the application, becoming familiar with testing frameworks.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Helped manage version control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experience in collaborative software development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deployment of applications in cloud environments, learning CI/CD practices first-hand.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requirement-gathering sessions to understand project goals and technical needs from clients.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internal tools to streamline operations and improve efficiency,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quick iteration.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Communicated with mentors to receive feedback on code quality and work standards, focusing on continuous learning.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Attended workshops and meetups to expand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container orchestration, driving personal growth.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