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software engineer with over 10 years of experience in architecting and developing technology platforms. Proficient in modern software engineering practices, with expertise in Ruby on Rails, Node.js, JavaScript, and TypeScript. Strong background in cloud environments, REST/GraphQL APIs, and microservices development.</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Ruby on Rails, Node.js, JavaScript, TypeScript, Python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Frameworks</w:t>
      </w:r>
      <w:r w:rsidRPr="004E56F9">
        <w:rPr>
          <w:color w:val="595959" w:themeColor="text1" w:themeTint="A6"/>
          <w:sz w:val="16"/>
          <w:szCs w:val="18"/>
        </w:rPr>
        <w:t xml:space="preserve">: Vue.js, Vuetify, Angular, React, Svelte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APIs and Architecture</w:t>
      </w:r>
      <w:r w:rsidRPr="004E56F9">
        <w:rPr>
          <w:color w:val="595959" w:themeColor="text1" w:themeTint="A6"/>
          <w:sz w:val="16"/>
          <w:szCs w:val="18"/>
        </w:rPr>
        <w:t xml:space="preserve">: REST, GraphQL, Microservices, Service-oriented architecture, Event-driven architecture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 and Storage</w:t>
      </w:r>
      <w:r w:rsidRPr="004E56F9">
        <w:rPr>
          <w:color w:val="595959" w:themeColor="text1" w:themeTint="A6"/>
          <w:sz w:val="16"/>
          <w:szCs w:val="18"/>
        </w:rPr>
        <w:t xml:space="preserve">: MySQL, MongoDB, Redis, PostgreSQL, Cassandra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Continuous Integration/Continuous Delivery (CI/CD), Test-Driven Development (TDD), DevOps, Agile methodologies, Scrum</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robust applications utilizing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system performance and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implement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GraphQL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ensuring seamless integration across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microservices solutions, streamlining application deployment and maintenance in cloud-native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efficient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caching strategies, improving application response times significantly.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Wrote modular, maintainable code adhering to </w:t>
      </w:r>
      <w:r w:rsidRPr="004E56F9">
        <w:rPr>
          <w:b/>
          <w:bCs/>
          <w:color w:val="595959" w:themeColor="text1" w:themeTint="A6"/>
          <w:sz w:val="16"/>
          <w:szCs w:val="18"/>
        </w:rPr>
        <w:t xml:space="preserve">Test-Driven Development (TDD)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ensuring high test coverage.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Agile methodologies to drive iterative development and enhance team productivity, facilitating sprints and retrospectives.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Produced and maintained documentation, including architecture diagrams and technical guides, to assist team knowledge transfer.</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actively in code reviews and pair programming sessions, promoting a culture of quality and knowledge sharing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Advanced the application of best practices in coding standards, performance optimization, and developer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monitoring and logging tools to proactively address production issues and enhance system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Reduced technical debt by refactoring legacy code and implementing modern design patterns.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initiatives to improve developer tooling and build processes through automation, enhancing deployment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training on new technologies and best practices for junior team members, fostering a collaborative learning environment.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CI/CD pipelines to automate testing and deployment processes, enabling faster time-to-market for new features.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contributed to improving the overall developer experience by advocating for and implementing streamlined workflows.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web applications with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UI/UX experiences.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an Agile team to design and implement scalable solutions using </w:t>
      </w:r>
      <w:r w:rsidRPr="004E56F9">
        <w:rPr>
          <w:b/>
          <w:bCs/>
          <w:color w:val="595959" w:themeColor="text1" w:themeTint="A6"/>
          <w:sz w:val="16"/>
          <w:szCs w:val="18"/>
        </w:rPr>
        <w:t xml:space="preserve">Microservices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relational databases like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queries for application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effective unit and integration testing strategies, ensuring code quality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design sessions to evaluate system architecture alternatives and enhance project outcomes.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cross-team collaboration, delivering integrated software solutions that met project requirements.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adoption of DevOps practices, contributing to automated build and deployment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documentation efforts, detailing application architecture and development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Vue.js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create dynamic single-page applications, improving user engagement.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knowledge transfer sessions, educating peers on the integration of new technologies within existing systems.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basic web applications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implementing essential features.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gaining insights from senior developers and enhancing coding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integration of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to connect front-end and back-end services, learning best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alongside the QA team to develop automated testing scripts, ensuring system functionality.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data migration tasks between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learning data management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Familiarized with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through participation in daily stand-ups and sprint planning sessions.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design teams to translate UI/UX designs into interactive web components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troubleshooting and resolving basic software issues, enhancing problem-solving skills.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in utilizing version control systems like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part of daily collaborative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about cloud deployment processes and participated in minor deployments under senior supervision.</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