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 II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Senior Software Engineer with over 10 years of full-stack experience, specializing in product-led growth initiatives. Proven track record in implementing data-informed strategies and collaborating effectively across teams to drive engagement and revenue growth.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Ruby, JavaScript, TypeScript, SQL,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Ruby on Rails, React, Node.js, Express, Vue.js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 and Analytics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Looker, Mixpanel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and Development Tools</w:t>
      </w:r>
      <w:r w:rsidRPr="004E56F9">
        <w:rPr>
          <w:color w:val="595959" w:themeColor="text1" w:themeTint="A6"/>
          <w:sz w:val="16"/>
          <w:szCs w:val="18"/>
        </w:rPr>
        <w:t xml:space="preserve">: Git, Slack, Figma, Jira, Linear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 Tools</w:t>
      </w:r>
      <w:r w:rsidRPr="004E56F9">
        <w:rPr>
          <w:color w:val="595959" w:themeColor="text1" w:themeTint="A6"/>
          <w:sz w:val="16"/>
          <w:szCs w:val="18"/>
        </w:rPr>
        <w:t xml:space="preserve">: Omni, Google Analytics, Amplitude, A/B Testing, SaaS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 II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user acquisition through targeted growth experiments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user behavior data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Mixpanel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Looker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informing iterative development for funnel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end-to-end ownership of product features that improved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activation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retention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rates across the existing customer base.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designers and cross-functional teams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Figma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intuitive user interfaces and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reusable components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the efficiency of the development process and foster consistent UI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management and to extract insights that directly influenced product decisions and growth tactics.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focused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monetization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strategies by integrating customer feedback and usage metrics into product development cycles.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optimization of the customer journey, identifying key drop-off points and defining intervention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project outcomes and shared them with the team to cultivate a culture of learning and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Omni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growth tracking and strategy refinement, contributing significantly to overall project success and scaling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feedback loops that integrated experimentation results into future product planning and strategy.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technical discussions surrounding funnel metrics and product needs during sprint meetings, ensuring alignment across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within an agile environment, promoting dev-to-ops collaboration and continuous integration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technical knowledge sharing among peers, fostering a collaborative engineering culture.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Assessed emerging technologies and strategies that align with the company's vision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implementation in product enhancements.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contributed to user engagement and retention.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 analysts to define success metrics and leverage insights for improvement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Mixpanel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development of product enhancements with a focus on optimizing customer acquisition and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a robust growth framework that streamlined user onboarding processes and increased activation.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the integration of customer feedback systems, ensuring ongoing enhancements were responsive to user needs and behaviors.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planning and retrospective meetings, reinforcing a culture of accountability and continuous improvement among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full development lifecycle for web applications, ensuring code quality and effective deployment phases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for new features and improvements, contributing to the overall knowledge base of the engineering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scaling applications and services in preparation for increased traffic and customer activity, enhancing performance metrics accordingly.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maintaining and refactoring legacy code to improve application performance and align with modern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code reviews and provided constructive feedback that helped enhance team deliverables and foster skill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light-weight tools for project management to ensure transparency and project progress among teams.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web applications primarily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supported front-end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coding best practices and contributed to team standards that enhanced overall project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proficiency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by writing queries for data manipulation and retrieval, supporting business analytics efforts.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implement feature requests and resolve bugs in an agile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proper documentation for key development processes to improve team onboarding and knowledge transfer.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professional development through team workshops and training sessions.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execution of A/B tests under the guidance of product leads to identify optimal user experiences.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Handled routine application maintenance and support tasks, responding effectively to user-reported issues.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internal tool enhancements that supported smoother operations within the engineering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testing and debugging support, ensuring high-quality releases aligned with stakeholder expectations.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