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Dedicated Senior Software Engineer with 10+ years of experience in software development, specializing in building scalable developer tools and CI/CD infrastructures. Proven expertise in leveraging Python and Go to optimize internal platforms and enhance engineering effectiveness. Adept at collaborating with cross-functional teams to deliver high-quality software solutions and improve developer experience.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Go, JavaScript, TypeScript, Ruby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Tools</w:t>
      </w:r>
      <w:r w:rsidRPr="004E56F9">
        <w:rPr>
          <w:color w:val="595959" w:themeColor="text1" w:themeTint="A6"/>
          <w:sz w:val="16"/>
          <w:szCs w:val="18"/>
        </w:rPr>
        <w:t xml:space="preserve">: Bazel, Docker, Kubernetes, Terraform, Git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Protocols &amp; APIs</w:t>
      </w:r>
      <w:r w:rsidRPr="004E56F9">
        <w:rPr>
          <w:color w:val="595959" w:themeColor="text1" w:themeTint="A6"/>
          <w:sz w:val="16"/>
          <w:szCs w:val="18"/>
        </w:rPr>
        <w:t xml:space="preserve">: Protobuf, gRPC, REST, GraphQL, WebSocket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Services</w:t>
      </w:r>
      <w:r w:rsidRPr="004E56F9">
        <w:rPr>
          <w:color w:val="595959" w:themeColor="text1" w:themeTint="A6"/>
          <w:sz w:val="16"/>
          <w:szCs w:val="18"/>
        </w:rPr>
        <w:t xml:space="preserve">: AWS, Azure, GCP, MongoDB, Redis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CI/CD &amp; DevOps</w:t>
      </w:r>
      <w:r w:rsidRPr="004E56F9">
        <w:rPr>
          <w:color w:val="595959" w:themeColor="text1" w:themeTint="A6"/>
          <w:sz w:val="16"/>
          <w:szCs w:val="18"/>
        </w:rPr>
        <w:t xml:space="preserve">: GitHub Actions, CircleCI, Jenkins, Travis CI, Terraform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Testing &amp; Quality Assurance</w:t>
      </w:r>
      <w:r w:rsidRPr="004E56F9">
        <w:rPr>
          <w:color w:val="595959" w:themeColor="text1" w:themeTint="A6"/>
          <w:sz w:val="16"/>
          <w:szCs w:val="18"/>
        </w:rPr>
        <w:t xml:space="preserve">: pytest, Go testing, Selenium, Cypress, SonarQube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evolved an internal developer platform enabling over 100 engineers to streamline their product development cycles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Owned the CI/CD infrastructure, integrating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Bazel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efficient build processes and maintaining a reliable backend CI workflow.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comprehensive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CLI tools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that support scaffolding for various service components and automating development scripts.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environment and credentials tooling to ensure rapid and consistent local development setups.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a custom linting and formatting framework in the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monorepo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uphold architectural standards across the codebase.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Stewarded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shared 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libraries, optimizing functions related to authentication, caching, logging, and metrics for enhanced application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shared libraries incorporating modern type hints to enforce code quality and assist in the standardization of components.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automated testing and canary analysis tools, improving the reliability of deployments and ensuring safety in real-time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Evolved dependencies and collaborated with team leads to maintain a high level of code quality without blocking engineers’ workflows.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Drove cross-team initiatives, collaborating with product teams, infrastructure, SRE, and security to improve workflow efficiency and leverage AI capabilities.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abstractions within the developer experience toolchain, prioritizing developer ergonomics and usability while also catering to advanced use cases.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and maintained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deployment configurations, ensuring operational consistency in production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Fostered innovative solutions using AI, helping to classify CI failures and automate developer support through LLM-assisted workflows.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Authored documentation that served as a vital part of the software engineering lifecycle, improving service usability and integration guidelines.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overall engineering effectiveness by iterating on the internal tooling based on direct feedback from developers.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on optimizing CI/CD pipelines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GitLab 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helped to implement a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Terraform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infrastructure for automated cloud resource management.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microservices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RESTful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the functionality of backend services by using a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gRPC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architecture for faster inter-service communication.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extensively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creating reusable libraries and frameworks that supported core back-end functionalities and improved the testing framework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a CI configuration that integrated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containerized testing and development environments, facilitating reproducible builds.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Established robust versioning and dependency management practices within a large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monorepo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compatibility across various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existing testing frameworks, incorporating automated end-to-end tests that validated service integrity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Selenium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Cypress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architecture reviews ensuring consistency with organizational standards while assessing the application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Bazel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 branch workflows.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maintained services running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utilizing S3, RDS, and Lambda for scalability and high availability during traffic surges.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development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YAML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configuration files for CI/CD processes, improving deployment efficiency and reducing operational errors.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Provided technical support during releases, diagnosing CI issues, and ensuring high code quality across the deployment pipeline.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backend logic and user interfaces.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Interned at a startup where I contributed to a small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application, developing features, and ensuring high code quality with unit tests.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the principles of Build Automation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Bazel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contributed to integrating CI/CD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Travis CI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into the development workflow.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developing basic CLI tools for internal purposes to streamline processes related to deployments and service management.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initial skill sets in Docker and container orchestration concepts, deploying sample applications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clusters.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team in maintaining code quality through linting tools and automated testing frameworks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 testing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Shadowed senior engineers to learn best practices in RESTful service design and API integration, focusing on error handling and performance metrics.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and contributed to improving documentation for shared libraries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promoting developer efficiency.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foundational skills in cloud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hosting test environments and working with relational databases like MySQL.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version control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participating in branching strategies, and ensuring seamless collaboration within the team.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