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Site Reliability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Dedicated IT professional with over 10 years of experience in software development and distributed systems. Expertise in Python, Go, and containerization technologies, with a strong focus on building reliable, fault-tolerant infrastructure and enhancing operational efficiency. Proven track record in deploying cloud solutions with deep knowledge in AWS, GCP, and Azure, complemented by a solid understanding of Linux networking and stateful storage systems.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Python, Go, Java, Rust, Bash Scripting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Platforms</w:t>
      </w:r>
      <w:r w:rsidRPr="004E56F9">
        <w:rPr>
          <w:color w:val="595959" w:themeColor="text1" w:themeTint="A6"/>
          <w:sz w:val="16"/>
          <w:szCs w:val="18"/>
        </w:rPr>
        <w:t xml:space="preserve">: AWS, Google Cloud Platform, Microsoft Azure, IBM Cloud, Oracle Cloud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Containerization &amp; Orchestration</w:t>
      </w:r>
      <w:r w:rsidRPr="004E56F9">
        <w:rPr>
          <w:color w:val="595959" w:themeColor="text1" w:themeTint="A6"/>
          <w:sz w:val="16"/>
          <w:szCs w:val="18"/>
        </w:rPr>
        <w:t xml:space="preserve">: Kubernetes, Docker, OpenShift, Helm, Mesosphere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Networking &amp; Infrastructure</w:t>
      </w:r>
      <w:r w:rsidRPr="004E56F9">
        <w:rPr>
          <w:color w:val="595959" w:themeColor="text1" w:themeTint="A6"/>
          <w:sz w:val="16"/>
          <w:szCs w:val="18"/>
        </w:rPr>
        <w:t xml:space="preserve">: Linux, TCP/IP, DNS, TLS, Load Balancing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Tools &amp; Technologies</w:t>
      </w:r>
      <w:r w:rsidRPr="004E56F9">
        <w:rPr>
          <w:color w:val="595959" w:themeColor="text1" w:themeTint="A6"/>
          <w:sz w:val="16"/>
          <w:szCs w:val="18"/>
        </w:rPr>
        <w:t xml:space="preserve">: Prometheus, Grafana, Terraform, Jenkins, Ansible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Site Reliability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Successfully led the deployment of multi-tenant distributed storage solutions, enhancing reliability and operational performance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Automated key infrastructure processes through custom scripts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significantly reducing manual intervention and operational overhead.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Monitored and analyzed service health metrics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Prometheus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Grafana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proactively identifying performance bottlenecks and reliability issues.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architectural decisions for transitioning legacy systems to modern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GCP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environments, ensuring high availability and durability.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closely with cross-functional teams to define Service Level Objectives (SLOs) and improve incident response strategies within the cloud storage framework.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 24/7 on-call rotation, effectively managing and resolving complex infrastructure incidents with a focus on minimizing downtime and maintaining service reliability.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robust automated testing and CI/CD pipelines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Terraform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deployment efficiency and software quality.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Ansible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configuration management, ensuring consistent and repeatable infrastructure changes across environments.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extensive documentation on system architectures and operational procedures to facilitate knowledge transfer and training for new team members.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performance tuning and optimization of stateful storage systems, ensuring scalability and resilience across varied workloads.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and maintained cloud infrastructure using infrastructure as code best practices, enabling rapid provisioning and scalability through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Terraform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Executed large-scale data migrations and workloads transition to new architectures with a focus on data integrity and operational continuity.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Trained junior team members on best practices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management, fostering a culture of knowledge sharing and technical growth within the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security best practices across cloud infrastructures, ensuring compliance with industry standards and safeguarding sensitive data.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Assessed and integrated new technologies into existing architecture, enhancing functionality and supporting evolving business needs.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Site Reliability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Played a key role in managing cloud infrastructure and services, focusing on performance, reliability, and scalability of applications hosted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deploy microservices effectively, enhancing application agility and operational efficiency.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Automated monitoring and alerting processes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Prometheus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real-time insights into application health and performance metrics.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capacity planning and infrastructure design sessions, ensuring that services could handle projected growth while maintaining performance.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critical scripts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automating server management and deployment tasks, streamlining operational processes.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troubleshooting and root cause analysis of services in production, leading to improved reliability and customer satisfaction.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on incident management processes, participating in post-mortem reviews to identify areas for operational improvement.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implementation of security controls within cloud environments, focusing on data protection and access management.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Ansible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operational deployments and task automation, promoting a consistent approach across environments.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exposure to stateful database systems, working with high-availability configurations and backup/restore strategies.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DevOps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pre-deployment assessments of applications running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Linux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servers, optimizing the configurations for performance and security.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developing deployment scripts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Bash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facilitating smoother transitions from development to production environments.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troubleshooting networking issues, applying foundational knowledge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TCP/IP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effective issue resolution.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infrastructure monitoring initiatives, leveraging tools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Grafana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visualize performance metrics and system health indicators.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workshops focused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programming and cloud platform basics, enhancing overall team skill levels and knowledge.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maintenance of legacy systems, contributing to stability and operational continuity during transitions to new architectures.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routine system checks and reported on health metrics, ensuring services met predefined SLA standards.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Aided in the orchestration of containerized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gaining practical experience with container management.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foundational principles of distributed systems while assisting senior engineers in day-to-day operations and troubleshooting efforts.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internal training programs for cloud technologies and containerization, fostering a continuous learning environment.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