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Highly experienced Software Engineer with over 10 years of expertise in backend development, focusing on building scalable systems and APIs for AI-driven products. Proven ability to integrate machine learning capabilities and improve system performance in production environments.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JavaScript, Go, Ruby, Java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 Technologies</w:t>
      </w:r>
      <w:r w:rsidRPr="004E56F9">
        <w:rPr>
          <w:color w:val="595959" w:themeColor="text1" w:themeTint="A6"/>
          <w:sz w:val="16"/>
          <w:szCs w:val="18"/>
        </w:rPr>
        <w:t xml:space="preserve">: PostgreSQL, MongoDB, MySQL, SQLite, Cassandra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Platforms</w:t>
      </w:r>
      <w:r w:rsidRPr="004E56F9">
        <w:rPr>
          <w:color w:val="595959" w:themeColor="text1" w:themeTint="A6"/>
          <w:sz w:val="16"/>
          <w:szCs w:val="18"/>
        </w:rPr>
        <w:t xml:space="preserve">: AWS, GCP, Azure, DigitalOcean, Heroku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Containerization &amp; Orchestration</w:t>
      </w:r>
      <w:r w:rsidRPr="004E56F9">
        <w:rPr>
          <w:color w:val="595959" w:themeColor="text1" w:themeTint="A6"/>
          <w:sz w:val="16"/>
          <w:szCs w:val="18"/>
        </w:rPr>
        <w:t xml:space="preserve">: Docker, Kubernetes, Apache Mesos, Helm, OpenShift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Machine Learning &amp; Data Processing</w:t>
      </w:r>
      <w:r w:rsidRPr="004E56F9">
        <w:rPr>
          <w:color w:val="595959" w:themeColor="text1" w:themeTint="A6"/>
          <w:sz w:val="16"/>
          <w:szCs w:val="18"/>
        </w:rPr>
        <w:t xml:space="preserve">: TensorFlow, PyTorch, Scikit-learn, Pandas, NumPy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APIs and Frameworks</w:t>
      </w:r>
      <w:r w:rsidRPr="004E56F9">
        <w:rPr>
          <w:color w:val="595959" w:themeColor="text1" w:themeTint="A6"/>
          <w:sz w:val="16"/>
          <w:szCs w:val="18"/>
        </w:rPr>
        <w:t xml:space="preserve">: Flask, Django, FastAPI, GraphQL, RESTful APIs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Testing &amp; CI/CD</w:t>
      </w:r>
      <w:r w:rsidRPr="004E56F9">
        <w:rPr>
          <w:color w:val="595959" w:themeColor="text1" w:themeTint="A6"/>
          <w:sz w:val="16"/>
          <w:szCs w:val="18"/>
        </w:rPr>
        <w:t xml:space="preserve">: Jenkins, Travis CI, CircleCI, Pytest, Selenium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Observability &amp; Monitoring</w:t>
      </w:r>
      <w:r w:rsidRPr="004E56F9">
        <w:rPr>
          <w:color w:val="595959" w:themeColor="text1" w:themeTint="A6"/>
          <w:sz w:val="16"/>
          <w:szCs w:val="18"/>
        </w:rPr>
        <w:t xml:space="preserve">: Prometheus, Grafana, ELK Stack, New Relic, Datadog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AI-driven applications, enhancing interaction between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LLMs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back-end systems.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reliable data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ETL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processes to facilitate smooth training and inference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models.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extensively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ML Engineers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Scientists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integrate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machine learning systems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into production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overall system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performance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scalability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by optimizing backend architecture and creating efficient service-oriented designs.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and maintained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containerized applications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streamlining deployments and environment consistency.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 monitoring system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high availability and rapid debugging of live services.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code reviews, established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best practices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code quality, and drove initiatives for improved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engineering standards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across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 platforms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hosting interactive applications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GCP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processing workflows.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user-friendly documentation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enabling smooth collaboration with product teams and impactful end-user outcomes.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Orchestrated CI/CD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automate deployments and integrate testing workflows effectively.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Debugged complex backend issues and led root cause analysis to ensure production readiness and stability of services.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Raised the bar on system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observability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through implementing logs and metrics for better monitoring and analysis.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Streamlined integration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databases in projects, optimizing data retrieval and storage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databases to maintain performant and reliable data transactions.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Fostered a product-focused mindset by ensuring end-user satisfaction in all technical deliveries.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scalable backend services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RESTful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dynamic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Flask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Django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machine learning models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implement recommendation systems and integrate them into product features.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executed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unit tests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performed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code optimizations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service reliability and efficiency.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closely with product teams to gather requirements and transform them into effective technical solutions.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Managed deployment tasks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cloud services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infrastructure efficiency.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construction of data pipelines for the loading and processing of large datasets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Pandas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NumPy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IT to ensure systems are secure, designed with best practices in mind, and compliant with industry standards.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databases for storing unstructured data efficiently and facilitating quick access for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agile ceremonies, contributing to sprint planning and reviews, ensuring alignment on goals and objectives.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enhancement of application architecture ensuring high scalability and availability as user demand increases.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logging solutions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trace application flow and gain insights into performance bottlenecks.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engaged in team knowledge-sharing sessions to promote learning across the engineering team.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design and maintenance of user-facing features through backend support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integration.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used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extensively for various projects, building foundational skills in back-end systems.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more senior developers to implement efficient database queries and manage data retrieval from both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environments.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team-based projects, developing hands-on experience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local development environments.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maintaining system documentation focused on backend services and APIs, ensuring clarity for future developers.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troubleshooting efforts to assist in debugging live issues and enhancing uptime for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basic unit and integration testing under the guidance of senior engineers, using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proficiency in cloud technologies, specifically working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deploy applications in a scalable manner.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various development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 and to manage codebase effectively across the team.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to implement best coding practices under mentorship, focusing on code reliability and quality.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