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Growth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Frontend Engineer with 10+ years of experience in building scalable growth systems and web applications. Expertise in modern web development technologies, particularly React, TypeScript, and Next.js, combined with a strong background in growth marketing, analytics, and conversion optimization. Proven ability to drive experimentation and implement marketing features that enhance user engagement and retention.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Development</w:t>
      </w:r>
      <w:r w:rsidRPr="004E56F9">
        <w:rPr>
          <w:color w:val="595959" w:themeColor="text1" w:themeTint="A6"/>
          <w:sz w:val="16"/>
          <w:szCs w:val="18"/>
        </w:rPr>
        <w:t xml:space="preserve">: React, Next.js, TypeScript, CSS Modules, Motion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Development</w:t>
      </w:r>
      <w:r w:rsidRPr="004E56F9">
        <w:rPr>
          <w:color w:val="595959" w:themeColor="text1" w:themeTint="A6"/>
          <w:sz w:val="16"/>
          <w:szCs w:val="18"/>
        </w:rPr>
        <w:t xml:space="preserve">: Node.js, Express, RESTful APIs, GraphQL, Serverless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and Integration</w:t>
      </w:r>
      <w:r w:rsidRPr="004E56F9">
        <w:rPr>
          <w:color w:val="595959" w:themeColor="text1" w:themeTint="A6"/>
          <w:sz w:val="16"/>
          <w:szCs w:val="18"/>
        </w:rPr>
        <w:t xml:space="preserve">: Docker, CI/CD, Google Tag Manager, Segment, Mixpanel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Analytics and Optimization</w:t>
      </w:r>
      <w:r w:rsidRPr="004E56F9">
        <w:rPr>
          <w:color w:val="595959" w:themeColor="text1" w:themeTint="A6"/>
          <w:sz w:val="16"/>
          <w:szCs w:val="18"/>
        </w:rPr>
        <w:t xml:space="preserve">: BigQuery, Data Visualization, A/B Testing, SEO, Analytics Tools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Design and UX</w:t>
      </w:r>
      <w:r w:rsidRPr="004E56F9">
        <w:rPr>
          <w:color w:val="595959" w:themeColor="text1" w:themeTint="A6"/>
          <w:sz w:val="16"/>
          <w:szCs w:val="18"/>
        </w:rPr>
        <w:t xml:space="preserve">: User Experience Design, Responsive Design, Accessibility (a11y), Figma, Radix UI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Marketing Integration</w:t>
      </w:r>
      <w:r w:rsidRPr="004E56F9">
        <w:rPr>
          <w:color w:val="595959" w:themeColor="text1" w:themeTint="A6"/>
          <w:sz w:val="16"/>
          <w:szCs w:val="18"/>
        </w:rPr>
        <w:t xml:space="preserve">: Growth Hacking, Social Media Marketing, Content Management Systems, Referral Program Management, User Onboarding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Growth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growth engineering projects from concept to launch, including localization frameworks and referral program logic to enhance user acquisition.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web features on the marketing site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Next.js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significantly improving landing pages and user conversion 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integrations with marketing technology stacks,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Segment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GTM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Mixpanel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optimizing tracking and analytics accuracy.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robust A/B testing infrastructure and programmatic page generation for SEO, driving organic traffic and improving site discoverability.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benchmarks and utility tools that educated users about Buffer's offerings prior to signup, enhancing overall user engagement.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on-call rotations, contributing to ongoing system health and ensuring smooth operations of buffer.com despite challenges.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Strengthened the foundation of marketing systems through performance optimizations and regular dependency upgrades.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cross-functionally with design and marketing teams to create compelling web experiences and improve overall UX.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executed experiments that validated marketing hypotheses, driving data-informed iteration on features and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code reviews and shared knowledge of growth engineering patterns across technical teams, enriching engineering culture.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Spearheaded the migration to modern frameworks and libraries, ensuring continued relevance and performance of the tech stack.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Refined backend logic for existing web applications, enhancing efficiency and user satisfaction.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UX teams to evaluate user feedback and data metrics, iteratively refining features for better usability.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error tracking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Sentry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monitoring and immediate feedback loops throughout development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Figma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prototyping UI features in collaboration with the design team, ensuring seamless integration of user feedback.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Frontend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Crafted high-performance frontend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leading to improved application responsiveness and user interactions.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marketing analytics teams,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Mixpanel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Google Tag Manager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tracking user engagement and campaign performance effectively.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backend services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handling API requests and enhancing interactions with third-party services, contributing to overall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building and optimizing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strategies, ensuring effective ranking on search engines, and enhancing brand visibility.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various external APIs into web applications, ensuring seamless data exchange and improved functionality across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deployment practices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cloud solutions, ensuring rapid iterations with stability.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user testing sessions to assess the efficiency of web features, using gathered metrics to drive data-based improvements and retention strategies.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designing interactive marketing tools that educated and engaged potential customers prior to their onboarding, bolstering admission rates.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coding best practices through peer reviews, fostering an environment of collaboration and continuous improvement.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development processes and maintained comprehensive technical documentation to aid in onboarding and project tracking.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alongside UX designers to implement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Accessibility (a11y)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standards, ensuring features cater to a diverse user base.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Regularly participated in technical discussions and strategy sessions to align engineering practices with business goals.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Web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dynamic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foundational knowledge in frontend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basic SEO principles to enhance site visibility and user engagement during internships and co-op positions.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simple backend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academic projects, implementing RESTful APIs for data retrieval.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prototypes of web features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Bootstrap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other front-end frameworks, fostering a good user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 collaborations to gather user insights and testing feedback for refining features iteratively.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actively in code reviews to understand best practices within front-end development, enhancing code quality and maintainability.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streamlining collaboration within team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project requirements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Trello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workflow understanding and task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practical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jQuery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AJAX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improving user interactivity on early-stage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foundational data analytics techniques, laying the groundwork for future work in growth engineering and optimization strategies.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