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Frontend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frontend engineer with over 10 years of professional experience in building high-quality web applications. Expertise in React and TypeScript, with a strong focus on performance optimization and automated testing. Proven ability to translate complex data into interactive user interfaces, ensuring a seamless user experience in high-stakes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React, TypeScript, JavaScript, HTML, 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Frameworks</w:t>
      </w:r>
      <w:r w:rsidRPr="004E56F9">
        <w:rPr>
          <w:color w:val="595959" w:themeColor="text1" w:themeTint="A6"/>
          <w:sz w:val="16"/>
          <w:szCs w:val="18"/>
        </w:rPr>
        <w:t xml:space="preserve">: Vitest, React Testing Library, Playwright, Cypress, Jest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State Management</w:t>
      </w:r>
      <w:r w:rsidRPr="004E56F9">
        <w:rPr>
          <w:color w:val="595959" w:themeColor="text1" w:themeTint="A6"/>
          <w:sz w:val="16"/>
          <w:szCs w:val="18"/>
        </w:rPr>
        <w:t xml:space="preserve">: Redux, Zustand, React Query, MobX, Context API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Build Tools</w:t>
      </w:r>
      <w:r w:rsidRPr="004E56F9">
        <w:rPr>
          <w:color w:val="595959" w:themeColor="text1" w:themeTint="A6"/>
          <w:sz w:val="16"/>
          <w:szCs w:val="18"/>
        </w:rPr>
        <w:t xml:space="preserve">: Vite, Webpack, Babel, NPM, Yarn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&amp; Workflow</w:t>
      </w:r>
      <w:r w:rsidRPr="004E56F9">
        <w:rPr>
          <w:color w:val="595959" w:themeColor="text1" w:themeTint="A6"/>
          <w:sz w:val="16"/>
          <w:szCs w:val="18"/>
        </w:rPr>
        <w:t xml:space="preserve">: Git, CI/CD, Agile, Scrum, Code Review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Frontend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 to visualize real-time cyber operation data while ensuring high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automated testing suites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code quality and reduce regressions.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including product, design, and backend engineers to create integrated features that enhance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various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state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libraries,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Zustand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manage application states effectively across multiple components.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applications for speed, accessibility, and maintainability, following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fundamentals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secure coding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reviews, providing constructive feedback to peers, and ensured adherence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coding standards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architecture decisions.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and contributed to frontend architecture, enhancing system scalability and performance at high loads.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real-time data streams into user interfaces, optimizing rendering strategies for complex data visualization using frameworks and libraries.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expanded the documentation for frontend components and their usage, supporting onboarding and collaboration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sprint planning sessions to align with team goals and product roadmap.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collaborated on branch workflows and code reviews to maintain a consistent development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interactive visualization components such as graphs and timelines to represent complex datasets clearly and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application performance and identified bottlenecks, proposing solutions to refine overall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Adopted modern build tools (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) for optimized bundling and faster build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maintaining the quality of the codebase by identifying technical debt and resolving issues proactively.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Frontend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focusing on performance optimization and responsive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UX/UI designers to implement high-fidelity designs into functional components, ensuring responsive layouts across devices.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implementation of CI/CD pipelines using industry-standard tools to streamline deployment processes and reduce integration issues.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testing frameworks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write unit and integration tests to ensure reliability and functionality of features deployed.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application state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explored alternatives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Zustand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state management practices within the codebase.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pair programming sessions to mentor junior developers and improve coding quality and practices within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RESTful services and API integrations, optimizing data fetching strategies for improved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sprint retrospectives to reflect on the development process and implement improvements in workflows and team collaboration.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adherence to accessibility standards and best practices in web development during feature implementation.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for legacy systems and mentored team members on using legacy frameworks while transitioning to modern technologies.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Frontend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development of web-based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skills in frontend programming.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small projects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 into existing applications, enhancing overall functionality and usability.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writing basic test cases for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instilling a habit of unit testing from the start of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source control and collaborated with the team through the version control process, including branching and merging strategies.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learn from more experienced engineers and improve coding standards throughout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and discussions to enhance understanding of project goals and deliverables while fostering communication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UX/UI design principles to implement simple layouts that enhanced user interactions and overall application aesthetic.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 understanding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state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concepts and began applying them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Context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managing local component state.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practical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local development builds, learning about module bundling and asset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debugging and troubleshooting issues reported by users, developing problem-solving skills tailored to user needs.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