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Accomplished software engineer with over 10 years of experience in developing and deploying solutions for national security missions. Expertise in leveraging modern frameworks and tools to deliver high-quality software within secure environments. Proficient in cloud technologies and DevOps practices, with a strong focus on enhancing developer productivity and application performance.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JavaScript, TypeScript, Java, C++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Libraries</w:t>
      </w:r>
      <w:r w:rsidRPr="004E56F9">
        <w:rPr>
          <w:color w:val="595959" w:themeColor="text1" w:themeTint="A6"/>
          <w:sz w:val="16"/>
          <w:szCs w:val="18"/>
        </w:rPr>
        <w:t xml:space="preserve">: React, Node.js, Flask, Django, Spring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&amp; DevOps</w:t>
      </w:r>
      <w:r w:rsidRPr="004E56F9">
        <w:rPr>
          <w:color w:val="595959" w:themeColor="text1" w:themeTint="A6"/>
          <w:sz w:val="16"/>
          <w:szCs w:val="18"/>
        </w:rPr>
        <w:t xml:space="preserve">: AWS, Azure, Docker, Kubernetes,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CI/CD Tools</w:t>
      </w:r>
      <w:r w:rsidRPr="004E56F9">
        <w:rPr>
          <w:color w:val="595959" w:themeColor="text1" w:themeTint="A6"/>
          <w:sz w:val="16"/>
          <w:szCs w:val="18"/>
        </w:rPr>
        <w:t xml:space="preserve">: Jenkins, GitLab CI, CircleCI, Travis CI, GitHub Actions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Technologies</w:t>
      </w:r>
      <w:r w:rsidRPr="004E56F9">
        <w:rPr>
          <w:color w:val="595959" w:themeColor="text1" w:themeTint="A6"/>
          <w:sz w:val="16"/>
          <w:szCs w:val="18"/>
        </w:rPr>
        <w:t xml:space="preserve">: PostgreSQL, MySQL, MongoDB, Redis, Elasticsearch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Tools &amp; Practices</w:t>
      </w:r>
      <w:r w:rsidRPr="004E56F9">
        <w:rPr>
          <w:color w:val="595959" w:themeColor="text1" w:themeTint="A6"/>
          <w:sz w:val="16"/>
          <w:szCs w:val="18"/>
        </w:rPr>
        <w:t xml:space="preserve">: OWASP, SSL/TLS, IAM, SIEM, Intrusion Detection Systems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deployed scalable applications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utilizing services such as EC2, S3, and Lambda.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Configured and managed CI/CD pipelines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 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deployment efficiency across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microservices architecture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enhanced reliability and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APIs to expand system capabilities while adhering to security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cross-functional teams to ensure timely software releases while meeting stringent security protocols.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deployment of software solutions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high-security environments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conducting rigorous testing and field validation.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Refactored legacy code to introduce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components, improving user experience and performance of the application.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performance monitoring tools to track application efficiency, leveraging insights to optimize resource allocation.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clean, maintainable code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the functionality of core applications in a defense context.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mentorship on best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to junior engineers, fostering a culture of continuous improvement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information security frameworks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compliance during software development lifecycle.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disaster recovery planning and execution, prioritizing system uptime and data integrity.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regular security audits to identify and mitigate potential vulnerabilities within the software stack.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maintained databases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optimizing data retrieval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stakeholders to understand mission requirements, translating them into effective software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cross-training sessions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team capabilities and knowledge sharing.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DevOps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deployed web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user engagement and interaction.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Streamlined deployment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CircleCI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reducing build times and errors during the release cycles.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integration of microservice architectures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optimal scalability and security compliance.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source code management, facilitating effective collaboration within development teams.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RESTful services and APIs for seamless integration between frontend and backend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maintained high code quality standards, emphasizing the importance of unit testing and documentation.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UX/UI teams to craft user-centric experiences, leveraging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Figma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design prototypes.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testing and optimization for web applications, aligning with security policies and best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documentation of system architectures and processes to ensure organizational knowledge retention.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security assessments of applications, applying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OWASP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 and guidelines.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basic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as part of the software development lifecycle.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integration of third-party APIs under the guidance of senior team members, enhancing functionality of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troubleshooting application issues, employing systematic debugging techniques to identify solutions promptly.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relational databases, supporting data manipulation and retrieval operations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sprints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methodologies, enhancing productivity and collaboration.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maintenance and documentation of internal tools and processes, aiding in knowledge transfer.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test cases and performed basic QA testing, ensuring application quality before production releases.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configuration of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 using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Travis 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the fundamentals of deployment automation.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the team on various software projects, focusing on learning industry-standard practices and tools.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about emerging technologies and frameworks related to web development.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