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specializing in full-stack development. Proficient in building and maintaining production applications using TypeScript, React, React Native, and Node.js. Passionate about mentoring fellow engineers and driving system improvement initiatives, with a strong background in cloud environments and modern software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React Native, HTML, CSS, Sass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GraphQL, REST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Terraform, Docker, CI/CD,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and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Distributed Systems, Software Architecture, System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Mentoring, Collaboration, Problem-Solving, Technical Leadership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large-scale features for web and mobile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solutions for a new food database, ensuring scalability and localization for APAC and EU expansions.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enhanced deployment processes and reduced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reliability and performance of applications through active management of technical debt and infrastructure optimization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pair programming to elevate the overall engineering team's capability.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end-to-end solutions in a microservices architecture, enhancing system integration efficacy.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translate technical requirements into development tasks, improving alignment on project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decision-making, leveraging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providing guidance on best practices in coding and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developer experience by implementing modern tools and frameworks in the development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incorporated trending technologies into the tech stack to bolster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 architecture for improvements based on evolving user needs and technological advancements.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focused on enhancing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the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cross-system integrations,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connect services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team members on new technologies and best practices.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components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designers to implement user-friendly interfaces while adhering to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 management solutions using libraries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complex application states.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entire software lifecycle, from requirements gathering to testing and deployment in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environment (AWS)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optimization of database queries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retrieval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streamlining setup environments for development and testing.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an agile development environment through regular scrums and retrospectives, promoting collaboration among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APIs, enhancing system interactions and data exchange between frontend and backend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and integration tests to ensure application behaviors matched requirements and maintained code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solutions that ensured system robustness and adherence to specified performance benchmarks.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features for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scrums to outline project tasks and track progress effectively in an agile setting.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troubleshoot and optimize existing systems, learning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firsthand.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basics to create simple server functionalities and API endpoints.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code review processes to learn best practices in software development and improve coding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 for APIs and application features, enhancing knowledge transfer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simple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and retrieval in basic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management and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testing of applications to ensure bug-free releases to clients.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 to learn about system architecture and how it affects application scalability.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