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AI/MLOps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A results-driven software engineer with over 8 years of experience in AI and MLOps, specializing in the design, deployment, and management of machine learning systems within production environments. Proven expertise in Python and Java, and extensive experience enhancing ML lifecycles using cloud technologies, CI/CD methodologies, and container orchestration. Demonstrated ability to develop scalable, reliable AI solutions that drive operational efficiency and support clinical decision-making in healthcare settings.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Languages</w:t>
      </w:r>
      <w:r w:rsidRPr="006B65EC">
        <w:rPr>
          <w:rFonts w:ascii="Calibri(Headings)" w:hAnsi="Calibri(Headings)" w:cs="Calibri"/>
          <w:sz w:val="22"/>
          <w:szCs w:val="22"/>
        </w:rPr>
        <w:t xml:space="preserve">: Python, Java, SQL, Bash, 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&amp; Tools</w:t>
      </w:r>
      <w:r w:rsidRPr="006B65EC">
        <w:rPr>
          <w:rFonts w:ascii="Calibri(Headings)" w:hAnsi="Calibri(Headings)" w:cs="Calibri"/>
          <w:sz w:val="22"/>
          <w:szCs w:val="22"/>
        </w:rPr>
        <w:t xml:space="preserve">: TensorFlow, PyTorch, Keras, Scikit-learn, Hugging Face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MLOps &amp; Deployment</w:t>
      </w:r>
      <w:r w:rsidRPr="006B65EC">
        <w:rPr>
          <w:rFonts w:ascii="Calibri(Headings)" w:hAnsi="Calibri(Headings)" w:cs="Calibri"/>
          <w:sz w:val="22"/>
          <w:szCs w:val="22"/>
        </w:rPr>
        <w:t xml:space="preserve">: MLflow, SageMaker, Kubeflow, Docker, Kubernetes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Services</w:t>
      </w:r>
      <w:r w:rsidRPr="006B65EC">
        <w:rPr>
          <w:rFonts w:ascii="Calibri(Headings)" w:hAnsi="Calibri(Headings)" w:cs="Calibri"/>
          <w:sz w:val="22"/>
          <w:szCs w:val="22"/>
        </w:rPr>
        <w:t xml:space="preserve">: AWS, Azure, GCP, IBM Cloud, Heroku</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CI/CD</w:t>
      </w:r>
      <w:r w:rsidRPr="006B65EC">
        <w:rPr>
          <w:rFonts w:ascii="Calibri(Headings)" w:hAnsi="Calibri(Headings)" w:cs="Calibri"/>
          <w:sz w:val="22"/>
          <w:szCs w:val="22"/>
        </w:rPr>
        <w:t xml:space="preserve">: Git, Jenkins, CircleCI, Terraform, Ansible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Systems</w:t>
      </w:r>
      <w:r w:rsidRPr="006B65EC">
        <w:rPr>
          <w:rFonts w:ascii="Calibri(Headings)" w:hAnsi="Calibri(Headings)" w:cs="Calibri"/>
          <w:sz w:val="22"/>
          <w:szCs w:val="22"/>
        </w:rPr>
        <w:t xml:space="preserve">: Elasticsearch, Apache Kafka, Vector Databases, PostgreSQL, MongoDB</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NLP &amp; AI</w:t>
      </w:r>
      <w:r w:rsidRPr="006B65EC">
        <w:rPr>
          <w:rFonts w:ascii="Calibri(Headings)" w:hAnsi="Calibri(Headings)" w:cs="Calibri"/>
          <w:sz w:val="22"/>
          <w:szCs w:val="22"/>
        </w:rPr>
        <w:t xml:space="preserve">: Natural Language Processing, LLMs, Text Embedding, Generative AI, AI Ethics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Other Tools</w:t>
      </w:r>
      <w:r w:rsidRPr="006B65EC">
        <w:rPr>
          <w:rFonts w:ascii="Calibri(Headings)" w:hAnsi="Calibri(Headings)" w:cs="Calibri"/>
          <w:sz w:val="22"/>
          <w:szCs w:val="22"/>
        </w:rPr>
        <w:t xml:space="preserve">: Prometheus, Grafana, Sentry, Jupyter Notebook, Visual Studio Code</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AI/MLOps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end-to-end machine learning solutions, managing the lifecycle from data ingestion to model deployment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MLflow</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CI/CD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pipelines for seamless deployment of AI models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rapid and reliable updates.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AI-driven applications, integrating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NLP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techniques to process unstructured healthcare data effectively.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cloud services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Azure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architect scalable AI solutions, enhancing performance and reducing costs.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Infrastructure as Code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Ansible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deployment processes in cloud environments.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data scientists to transition AI prototypes into production-ready systems with a focus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observability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operational excellence.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monitoring solutions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Prometheus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Grafana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track model performance and ensure compliance with operational SLAs.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thorough root cause analysis of production issues, applying fixes in a timely manner to ensure system stability.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LLMs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generative AI solutions into production workflows to streamline clinical decision-making processes.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engineers on best practices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software development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MLOps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fostering a culture of continuous improvement and technical rigor.</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Elasticsearch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building efficient search functionalities within AI applications, improving user experience significantly.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monitoring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logging solutions that enabled early detection of model drift and quality degradation.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collaboratively with cross-functional teams to align AI technology with broader business objectives, ensuring strategic alignment.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regular architectural reviews to evaluate and enhance the robustness of machine learning infrastructures.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Pioneered the use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advanced data structures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algorithms to optimize machine learning model performance. </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the design and implementation of production ML systems, focusing on continuous integration and delivery strategies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the integration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containerizing applications, which improved deployment times and reliability.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develop robust backend services that supported various AI-driven functionalities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NLP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tasks.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CI/CD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 that automated all stages of the ML lifecycle from model training to deployment.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Analyzed healthcare datasets to inform the development of predictive models, achieving improvements in data processing efficiency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Pandas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actively to the adoption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MLflow</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experiment tracking and model management, enhancing team collaboration on ML projects.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cloud platforms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deploy models, leveraging services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SageMaker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streamlined workflows.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performance tuning of machine learning models and algorithms to enhance system responsiveness.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infrastructure as code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collaborating with DevOps teams to maintain development environments seamlessly.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Vector Databases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enrich the AI system's ability to handle embeddings for various AI tasks, focusing on domain-specific applications.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peer code reviews to enhance software quality and adherence to best practices in AI development and deployment.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cross-disciplinary teams, ensuring that AI products met the functional requirements and provided positive user experiences.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internal tools for machine learning experiments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streamlining the workflow.</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deployment of NLP models into production pipelines,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Scikit-learn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TensorFlow</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 effectively.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maintenance of CI/CD pipelines, focusing on automation and monitoring aspects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improvement of existing systems, implementing best practices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DevOps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MLOps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methodologies.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data ingestion workflows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Kafka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robust data pipelines for machine learning processes.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exploratory data analysis to drive feature development, using tools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Jupyter Notebook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Matplotlib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optimization of storage solutions by integrating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Elasticsearch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improved data retrieval.</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ensuring compliance with security standards for data management in cloud environments.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development teams to create user-friendly APIs for ML services, enhancing accessibility of AI functionalities.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proficiency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NLP concepts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working with various text-processing algorithms to build strong models that understand clinical language.</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