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Systems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Senior Software Systems Engineer with 8 years of experience in designing and implementing scalable, reliable distributed systems. Proficient in collaborating with cross-functional teams to drive technical solutions and deliver high-quality software utilizing best practices in software development.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Go, Python, Ruby, C++, JavaScript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Express, Next.js, GraphQL, REST APIs, HTTP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SQL Server, MongoDB, MySQL, NoSQL, Database Design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Google Cloud Platform, Azure, Cloud Architecture, Serverless Computing, Cloud Security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Containerization &amp; Orchestration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Microservices, Container Management, CI/CD, Helm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Development, SCRUM, Test-Driven Development, Continuous Integration, Continuous Delivery, Software Testing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Networking &amp; OS</w:t>
      </w:r>
      <w:r w:rsidRPr="006B65EC">
        <w:rPr>
          <w:rFonts w:ascii="Calibri(Headings)" w:hAnsi="Calibri(Headings)" w:cs="Calibri"/>
          <w:sz w:val="22"/>
          <w:szCs w:val="22"/>
        </w:rPr>
        <w:t xml:space="preserve">: Operating Systems, Networking, Performance Tuning, Load Balancing, Distributed Systems, Middleware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Systems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implemented distributed systems for high scalability and reliability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architected core platform components ensuring maintainability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Best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software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managers, designers, and cross-functional teams to define requirements driving technical solutions and delivering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Troubleshot and resolved complex issues within distributed systems, effectively identifying root causes and implementing robust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and integrated new technologies to enhance performance and reliability of systems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communication between frontend and backend systems to enhance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implemented CI/CD pipelines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Travis 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deployment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ensuring efficient data retrieval and storage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and orchestration of applications, increasing deployment efficiency and environment consistency.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Championed the use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participated actively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SCRUM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ceremonies to improve project delivery and team collaboration.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Test-Driven Development (TDD)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to enhance code quality and reduce bugs in production.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knowledge transfer sessions for team members on best practices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Design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monitoring and logging solutions to proactively identify latency issues and optimize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concepts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Networking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Operating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solve performance bottlenecks in the distributed architecture.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clear documentation and reporting on development processes to facilitate transparency and knowledge sharing within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and mentoring to foster a culture of continuous improvement and learning.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Systems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scalable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from the ground up, focusing on optimizing user interactions.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a team to develop and enhance core features of distributed systems,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where appropriate.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full-stack development with a focus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transitions between client-side and server-side functionalities.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complex SQL queries and integrated multiple database technologies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application requirements.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microservices architecture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isolate application components ensuring smooth operations in production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conducting performance reviews and made recommendations that improved the efficiency of existing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active communication with stakeholders translating technical requirements into comprehensive software solutions.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version control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maintaining an organized code repository and collaboration among team members.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software testing phases to debug and ensure the quality of deployed services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testing and implementation of CI/CD practices to enhance deployment frequency and reduce time to market.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user-friendly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UI and backend integration.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software development life cycle (SDLC) with a hands-on approach to coding and debugging.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setting up databases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initial test deployments, focusing on data integrity and security.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senior engineers to implement cloud services ensuring compliance with development standards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brainstorming sessions contributing ideas and implementations for new features.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integrations with third-party APIs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ensured that external interactions were seamless and secure.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detailed documentation on system architectures and processes for future development efforts.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code collaboration with team members throughout project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monitoring tools to assist in tracking application performance and error logging during testing phases.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Attended workshops and training sessions to continuously enhance knowledge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Containerization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