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8 years of experience in developing scalable solutions using Python, SQL, and cloud technologies. Proven ability to design optimized de-identification pipelines and validate complex data systems efficiently. Demonstrated expertise in AWS, Docker, and advanced data manipulation techniques, focusing on improving clinical data access in healthcare settings.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SQL, Bash, JavaScript,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Pandas, NumPy, Dask, Apache Spark, Apache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Microsoft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Redshift, Snowflake, Parquet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Git, Terraform, Ansible, VMware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HIPAA, GDPR, Data Anonymization, Data Integrity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Continuous Integration, Continuous Deployment, Version Control, Unit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de-identification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processing billions of records,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integrity and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HIPAA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maintained cloud-based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efficient data access and processing for healthcare data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and clinical informaticists to define data de-identification rules, improving data quality and patient safety measures.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automated quality assurance frameworks that validate de-identification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data management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batch and streaming ETL processes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with cloud databases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Redshift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operational efficiency by optimizing data retrieval processes, reducing execution times through advanced SQL queries and indexing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Validated and documented software tools and pipeline integrity through rigorous testing practices,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ensure adherence to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development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ways to improve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containerization and orchestration strategies for seamless deployment of applications across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process improvements by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Integration and Continuous Deployment, streamlining development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and managed applications in virtual environments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VMware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performance and uptime.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large datasets,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data manipulation, pattern recognition, and anomaly detection in medical records.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on best practices for data security protocols, focusing on the responsible use of patient data in software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machine learning models into existing infrastructure to enhance predictive analyses in healthcare solutions, focusing on data-driven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cross-functional teams, providing technical input and fostering collaboration on project objectives relating to data privacy and compliance.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data processing solutions in a cloud environment, primarily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large healthcare datasets and optimizing throughput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ingestion, transformation, and storage, complying with healthcare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de-identification algorithms to handle sensitive patient information while ensuring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HIPAA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Docker containers for ensuring consistent environments across development, testing, and production stages.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extensive data manipulation tasks, facilitating scalable processing of unstructured healthcare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data engineering team to define data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real-time data processing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version control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project consistency and traceability of code changes across multiple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 to iteratively refine software development processes, contributing to sprint reviews and retrospectives focused on optimizing development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export processes for compliance reporting, automating tasks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scripts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comprehensive test plans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validation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de-identified datasets meet the required quality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knowledge sharing within the team to promote innovative solutions for healthcare data challenges.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technical documentation efforts to highlight architecture designs and data flow methodologies across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cloud-based applications for healthcare analytics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focusing on data security and compliance measures.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schemas for structured data storage in a healthcare context.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optimize medical data processing pipelines, achieving improvements in data retrieval times with strategic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index implementations.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proficiency in handling containerization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process for internal service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routine tasks related to data processing and cloud service management, improving overall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implementing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anonymization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ensure patient privacy while working with sensitive datasets.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to facilitate collaborative development efforts, maintaining code integrity throughout the project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preparation for data audits by validating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HIPAA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internal data handling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cross-functional teams to ensure proper integration of software solutions with clinical workflows, enhancing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to strengthen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and security practices relevant to healthcare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