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Results-oriented Software Engineer with over 8 years of experience in developing robust applications and services within high-growth environments. Expertise in building scalable software solutions, particularly for healthcare applications, utilizing modern frameworks and cloud technologies. Proficient in improving engineering standards and processes to enhance performance and deliver cutting-edge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Golang, Python, Java, JavaScript,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w:t>
      </w:r>
      <w:r w:rsidRPr="006B65EC">
        <w:rPr>
          <w:rFonts w:ascii="Calibri(Headings)" w:hAnsi="Calibri(Headings)" w:cs="Calibri"/>
          <w:sz w:val="22"/>
          <w:szCs w:val="22"/>
        </w:rPr>
        <w:t xml:space="preserve">: AWS, Google Cloud Platform (GCP), Docker, Kubernetes,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PostgreSQL, MySQL, MongoDB, Redis, Elasticsearch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Technologies</w:t>
      </w:r>
      <w:r w:rsidRPr="006B65EC">
        <w:rPr>
          <w:rFonts w:ascii="Calibri(Headings)" w:hAnsi="Calibri(Headings)" w:cs="Calibri"/>
          <w:sz w:val="22"/>
          <w:szCs w:val="22"/>
        </w:rPr>
        <w:t xml:space="preserve">: Node.js, Express.js, REST APIs, GraphQL, HTML/CSS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 Practices</w:t>
      </w:r>
      <w:r w:rsidRPr="006B65EC">
        <w:rPr>
          <w:rFonts w:ascii="Calibri(Headings)" w:hAnsi="Calibri(Headings)" w:cs="Calibri"/>
          <w:sz w:val="22"/>
          <w:szCs w:val="22"/>
        </w:rPr>
        <w:t xml:space="preserve">: Agile, Scrum, Continuous Integration (CI), Continuous Deployment (CD), Test-Driven Development (TDD)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w:t>
      </w:r>
      <w:r w:rsidRPr="006B65EC">
        <w:rPr>
          <w:rFonts w:ascii="Calibri(Headings)" w:hAnsi="Calibri(Headings)" w:cs="Calibri"/>
          <w:sz w:val="22"/>
          <w:szCs w:val="22"/>
        </w:rPr>
        <w:t xml:space="preserve">: Git, Jira, Confluence, Postman, VS Code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services for a remote patient monitoring platform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Golang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healthcare outcomes through technology.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owners and internal stakeholders to define requirements and build features that improve patient engagement and clinical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microservices architecture, enabling independent deployment and scaling of application components, which contributed to system reliability and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unit and integration tests to increase code coverage and ensure the reliability of features in line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management and retrieval, optimizing database queries and schema design to support high-volume transactions.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communication between the frontend and backend of applications, ensuring smooth data flow and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existing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deployment times and minimizing downtime during updates.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provided mentorship to junior developers, promoting best practices in software development and architectural design.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application performance using logging and monitoring tools, quickly identifying and resolving issues before impacting users.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technical documentation and maintained clear communication with cross-functional teams, fostering a collaborative development environment.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APIs to expand functionality and improve overall service delivery for end-users, particularly in telehealth domains.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Adopted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Test-Driven Development (TDD)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approach for new features, reducing bug rates and improving code quality in production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Expanded the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Elasticsearch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improved search capabilities within the application, ensuring faster data retrieval for healthcare providers.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bi-weekly sprint planning and retrospectives, actively influencing the team's focus on quality and delivery timelines.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to adopt new technologies and methodologies, staying updated on industry trends relevant to healthtech and software engineering.</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backend services for a rapidly expanding telehealth application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 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availability and reliability of health services.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cross-functional Agile team, working closely with UX/UI designers to interpret and implement the application design seamlessly.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effective AWS solutions for scalability, leveraging services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EC2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Lambda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serverless architecture when suitable.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APIs for more efficient data fetching, improving overall API response times and client-side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version control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managing multiple branches and facilitating smooth collaborative coding practices across the team.</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sprint reviews and planning meetings,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Jira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task management and tracking progress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Assured the reliability of services through comprehensive testing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overall application quality.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business stakeholders to gather requirements and translate them into technical specifications for scalable software solutions.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containerization technologies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development, testing, and production processes, improving deployment efficiencies.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directly on performance tuning of database queries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request latencies and optimizing data handling.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reusable components and modules for consistent application functionality, improving development speed across teams.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onboarding process of new team members, sharing knowledge on coding standards, workflows, and the tech stack used.</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a low-code application platform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Flask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internal tools for healthcare operations.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 members to implement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smooth data interaction between the client-side and backend, which increased system interoperability.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version control strategies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maintaining organized codebases and facilitating collaboration among team members through effective branching and merging strategies.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front-end development activities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user experience across the platform.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unit and integration testing efforts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high-quality and bug-free releases during the Agile development cycle.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daily stand-ups and retrospective meetings, contributing to team continuity and alignment on project objectives.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media storage solutions, enabling secure and scalable management of user data.</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internal APIs for improved administrative tasks, enhancing productivity for staff in handling patient data.</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integrating third-party services for real-time notifications and alerts, which streamlined communication in clinical settings.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frequently accessed data, enhancing application performance in high-traffic situations.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