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Full-Stack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extensive experience in application development, integration, and support focusing on Workday solutions. Proven ability to collaborate effectively with cross-functional teams and apply strong analytical skills to deliver high-quality software solutions. Adept in leveraging a variety of technologies to solve complex business challenges and continuously improve technical processes.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SQL,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Node.js,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Integration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Workday EIB, Workday Studio, Workday Connectors, SOAP, WSDL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Workday Modules</w:t>
      </w:r>
      <w:r w:rsidRPr="006B65EC">
        <w:rPr>
          <w:rFonts w:ascii="Calibri(Headings)" w:hAnsi="Calibri(Headings)" w:cs="Calibri"/>
          <w:sz w:val="22"/>
          <w:szCs w:val="22"/>
        </w:rPr>
        <w:t xml:space="preserve">: Workday HCM, Workday Payroll, Workday Benefits, Workday Time Tracking, Workday Security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Workday Prism, Data Conversion Patterns, SQL Server, PostgreSQL, ETL Tools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Continuous Integration, Continuous Deployment, Test-Driven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Full-Stack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HCM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automation of HR processes to enhance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architecture teams to ensure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standards and best practices for application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requirements gathering sessions, translating business needs into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Studio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complex integrations for Payroll and Benefits modules, improving operational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interaction between internal systems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ensuring seamless data exchange.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for reporting purposes and data validation within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streamline development processes, enhancing team collaboration and project delivery timeframes.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the intricacies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standard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Created, maintained, and updated necessary technical documentation to support development and integration efforts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testing phases for new features and enhancements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stability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supported integrations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EIB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facilitate data migration for various HR modules.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Business Process Framework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customizing workflows to align with organizational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WSDL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web services to enable communication with external systems and verified services for correctness.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calculated fields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reports, providing insights and enhancing data visibility across HR modules.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gathering user feedback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processes, translating findings into actionable development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compliance with technical standards by extensively reviewing and testing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configurations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through continuous monitoring and remediation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resilience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design sessions, fostering a culture of quality and technical excellence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project management tools to track progress and efficiency of integration projects, reporting on statuses regularly.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team members on best practices for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 tools, focusing on the latest features and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development of user-friendly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HCM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for employee self-service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IT teams to deploy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staging and production environments, ensuring high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technical analysis and debugging of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driving incremental improvements in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project plans, contributing to scope definition and estimating work effort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developments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analysis, transforming and manipulating data for user reports and system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track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updates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releases, integrating new features into existing applications to leverage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back-end services for integration points with both internal and external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training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modules to maintain certification and knowledge currency for system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business processes, integrations, and user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tools and scripts for automation of routine tasks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Workday data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