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Backend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Backend Engineer with 8 years of expertise in developing high-performance applications, specializing in RESTful APIs and integrations with AI systems. Proficient in utilizing modern frameworks and cloud services, with a track record of optimizing backend processes and ensuring system reliability.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FastAPI, SQLAlchemy, RESTful APIs, Microservices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Redis, Database Schemas, Caching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Message Queues &amp; Asynchronous Processing</w:t>
      </w:r>
      <w:r w:rsidRPr="006B65EC">
        <w:rPr>
          <w:rFonts w:ascii="Calibri(Headings)" w:hAnsi="Calibri(Headings)" w:cs="Calibri"/>
          <w:sz w:val="22"/>
          <w:szCs w:val="22"/>
        </w:rPr>
        <w:t xml:space="preserve">: Kafka, RabbitMQ, Pub/Sub, Event-driven architecture, Asynchronous processing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AWS S3, Google Cloud Storage, Azure Blob Storage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OAuth2, Security Best Practices, Code Reviews, Agile Methodologies, Performance Optimization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Backend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integration with AI systems,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FastAPI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backend services featuring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to enhance data processing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an agile development environment to deliver high-quality software solutions focused on scalability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designs and queries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improved response times for API endpoints.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backend systems, facilitating efficient interaction between application layers and model servers.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managed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data flow efficiency and maintain synchronization across various enterprise integrations.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caching mechanisms to reduce database load and improve application response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security architecture discussions to implement secure authentication methods,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OAuth2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RBAC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Set up logging and monitoring solutions to ensure operational observability and reliability of distributed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architectural discussions and code reviews, advocating for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quality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documentation.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performance bottlenecks and created effective solutions to enhance system reliability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DevOps teams to deploy applications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availability and responsive infrastructure.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CI/CD pipelines to streamline deployment processes, promoting quicker updates and feature releases.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cross-team collaboration to effectively translate business requirements into technical specifications.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training sessions for new technologies and methodologies within the team.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Backend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SQLAlchemy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enhancing operational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automation processes, focusing on scalability and reliability of cloud-based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engineering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robust integrations with third-party applications and data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optimize existing data pipelines, interfacing effectively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code reviews and testing protocols to maintain high standards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quality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system security.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caching strategies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improved application performance and reduced latency during peak usage.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Investigated and resolved performance issues within existing applications, employing debugging techniques to identify and rectify bottlenecks.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message queue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RabbitMQ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efficient asynchronous processing and data communications.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migration of on-premise services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system reliability and flexibility.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planning sessions to define the overall backend technologies and frameworks to be used.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OAuth2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secure API access across multiple applications, ensuring data integrity and security compliance.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testing and optimization of APIs to meet compliance requirements and improve overall user experience.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Backend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frontend services and improve overall software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foundational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essential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FastAPI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backend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database management, specifically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assist with data modeling and integration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implement initial caching strategies aimed at decreasing response time for database queries.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an agile environment to ensure timely delivery of software updates and new feature rollouts through peer programming.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debugging efforts to diagnose issues related to performance and operational reliability of systems.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event-driven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to streamline workflows and data processing.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routine maintenance tasks, including regular updates and optimizations of existing backend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setup and deployment of cloud-based solutions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resources, gaining knowledge of infrastructure.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retrospectives to improve processes and teamwork dynamics, ensuring effective collaboration across departments.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