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specializing in formal methods, automated verification, and blockchain security. Proficient in designing tools for the automated verification of smart contracts, with deep knowledge in model checking, formal verification, and software development. Detail-oriented with a strong background in collaborating with diverse teams to deliver innovative solutions in high-stakes environments.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Formal Methods &amp; Verification</w:t>
      </w:r>
      <w:r w:rsidRPr="006B65EC">
        <w:rPr>
          <w:rFonts w:ascii="Calibri(Headings)" w:hAnsi="Calibri(Headings)" w:cs="Calibri"/>
          <w:sz w:val="22"/>
          <w:szCs w:val="22"/>
        </w:rPr>
        <w:t xml:space="preserve">: Model Checking, Formal Verification, SAT/SMT Solving, Abstract Interpretation, Property Directed Reachability (PDR)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w:t>
      </w:r>
      <w:r w:rsidRPr="006B65EC">
        <w:rPr>
          <w:rFonts w:ascii="Calibri(Headings)" w:hAnsi="Calibri(Headings)" w:cs="Calibri"/>
          <w:sz w:val="22"/>
          <w:szCs w:val="22"/>
        </w:rPr>
        <w:t xml:space="preserve">: Algorithms, Data Structures, Software Development, Automated Testing, CI/CD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Mathematics &amp; Logic</w:t>
      </w:r>
      <w:r w:rsidRPr="006B65EC">
        <w:rPr>
          <w:rFonts w:ascii="Calibri(Headings)" w:hAnsi="Calibri(Headings)" w:cs="Calibri"/>
          <w:sz w:val="22"/>
          <w:szCs w:val="22"/>
        </w:rPr>
        <w:t xml:space="preserve">: Mathematical Logic, Automata Theory, Abstract Data Types, Quantifier Elimination, Binary Decision Diagrams (BDD)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 &amp; Tools</w:t>
      </w:r>
      <w:r w:rsidRPr="006B65EC">
        <w:rPr>
          <w:rFonts w:ascii="Calibri(Headings)" w:hAnsi="Calibri(Headings)" w:cs="Calibri"/>
          <w:sz w:val="22"/>
          <w:szCs w:val="22"/>
        </w:rPr>
        <w:t xml:space="preserve">: C++, Python, OCaml, Haskell, Rust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Frameworks</w:t>
      </w:r>
      <w:r w:rsidRPr="006B65EC">
        <w:rPr>
          <w:rFonts w:ascii="Calibri(Headings)" w:hAnsi="Calibri(Headings)" w:cs="Calibri"/>
          <w:sz w:val="22"/>
          <w:szCs w:val="22"/>
        </w:rPr>
        <w:t xml:space="preserve">: LLVM, Z3, CVC4, SMTInterpol, Yices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tools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verification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of smart contracts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model checking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bounded model checking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counterexample-guided abstraction refinement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(CEGAR).</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Extended capabilities of existing automated program verification tools, enhancing the robustness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formal verification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a multinational team to implement new algorithms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symbolic software model checking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customer-driven features and requirements.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templates for translating programming languages into intermediate representations, optimizing models for automated analysis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Z3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CVC4</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identifying new classes of security properties within smart contracts to formalize them for use in verification tools, thereby enhancing security measures.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structures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algorithms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optimize performance of software solutions aimed at improving the correctness of contracts in blockchain technology.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implemented best practices for software development, contributing to the overall quality and maintainability of codebases.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software delivery aligned with customer needs by integrating feedback into the development cycle, enhancing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peer programming sessions to drive innovation and facilitate knowledge sharing among team members.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enhancing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testing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for development projects, significantly improving efficiency in regression testing procedures.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continuous integration and continuous deployment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automating the deployment processes and reducing time-to-market for software releases.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verification methodologies and findings thoroughly, contributing to knowledge bases and ensuring transparency in the verification process.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Assured compliance with industry standards and best practices through rigorous analysis and evaluation of software specifications.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enhancement of internal tools used for performance measurement and analytics, driving improvements in software delivery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mentorship by sharing knowledge with junior engineers, promoting growth in understanding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formal methods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blockchain security.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workshops and training sessions focused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algorithm design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structure optimization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promoting team skill development.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backend services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a focus on implementing features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formal verification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of smart contracts.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abstraction and formal representation of program states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model checking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increasing executable software accuracy.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existing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verification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by modifying algorithms and introducing new features, greatly impacting project outcomes.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project discussions that led to new proposals for verification methodologies to enhance smart contract security measures.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integrated verification models tailored to customer specifications, implementing custom properties and specifications for smart contracts.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thorough unit testing and validation procedures on verification tools to ensure robustness and reliability of the software before production.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stakeholders to gather requirements and translate them into effective verification solutions, ensuring product-market fit.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Drafted technical documentation, improving the onboarding process for new developers regarding verification tools and methodologies used in the projects.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abstract interpretation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methods to develop reliable analysis frameworks for soft analysis of smart contracts, increasing the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front-end developers to ensure compatibility of verification tools with existing user interfaces, focusing on comprehensive user experiences.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knowledge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automata theory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develop innovative algorithms capable of tackling complex verification challenges in smart contract deployment.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Activated knowledge in SAT/SMT solving methodologies to reengineer and optimize input processing for verification tasks.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software development initiatives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aimed at financial services within the blockchain domain.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directly on verification routines for smart contracts,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model checking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 to ensure contract integrity and security.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structures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effectively in the creation of automated tools that manage and evaluate smart contract security checks.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Closely collaborated with senior developers in formulating and refining algorithms to enhance the performance of verification techniques.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workshops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algorithm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 contributing to team knowledge and improving best practices in the field of formal verification.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libraries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security checks for decentralized applications, enhancing the reliability of blockchain solutions.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internal tools for continuous integration testing, promoting a proactive software development culture within the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refactoring exercises aimed at improving code clarity and functionality, aligning with industry best practices for software maintainability.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Accessed external resources for research on current trends in automated verification methods, contributing to progressive software solutions with respect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blockchain security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prototype verification tools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Haskell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explore capabilities in formal methods, leading to insights for future projects.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