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Developer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and results-driven Software Developer with 8 years of experience in designing, developing, and maintaining scalable software solutions. Proficient in full-stack development with a strong emphasis on JavaScript technologies, modern frameworks, and cloud platforms, leveraging innovative techniques to meet client needs efficiently and effectively.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JavaScript, TypeScript, Python, Java, C#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Node.js, Angular, Vue.js, Express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APIs and 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RESTful APIs, GraphQL, SQL, MongoDB, PostgreSQL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 Platform (GCP), Heroku, Firebase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Version Control and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GitHub, Bitbucket, Jenkins,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and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Esri ArcGIS, Figma, Postman, JIRA, Salesforce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CI/CD, Microservices, Kubernetes, Terraform, Agile Development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Developer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scalable and maintainable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 robust user experience and seamless client interactions.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secure data exchange between front-end applications and back-end services, optimizing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project managers and clients to translate business requirements into functional specifications and technical solutions, enhancing client satisfaction.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promoting best practices, and ensuring adherence to coding standards across the development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version control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maintaining clear documentation and history of project changes.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to deploy applications, integrating cloud storage solutions for scalable architecture.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user interfaces through modern frameworks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applying responsive design principles for various platforms.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databases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data integrity and performance for high-traffic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CI/CD pipelines for automated testing and deployment processes, leading to streamlined development cycles and reduced errors.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internal tools and reusable components, contributing to continuous improvement initiatives within the development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analysts in a consulting role to gather and refine technical requirements, supporting effective project delivery.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and debugging existing applications, enhancing functionality and user satisfaction.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integration opportunities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Esri GIS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systems to provide innovative solutions to clients.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testing frameworks to ensure quality assurance in development stages, reducing the incidence of bugs in production.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team knowledge shares and technical demos, fostering a collaborative learning environment.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interactive web applications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client engagement and usability on various devices.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developing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integration with third-party services and ensuring efficient data handling.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code quality and maintainability across various projects, reducing bugs and enhancing developer productivity.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cloud resources from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implement serverless architectures, streamlining application deployment and scalability.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actively in Agile methodologies, contributing to sprints, and collaborating with cross-functional teams in a fast-paced environment.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project management, facilitating effective tracking of project progress and dependencies across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data management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databases, optimizing the retrieval of large datasets for analytics.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Postman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API testing and debugging, ensuring reliability and security of backend services before deployment.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client-facing demonstrations, showcasing application capabilities and addressing client-specific needs with effective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innovative features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Figma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design collaboration, improving the workflow between development and design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peer programming sessions, enhancing coding standards and sharing best practices within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existing applications by troubleshooting and resolving issues in a timely manner, ensuring client operational continuity.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improving user interface design.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backend development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proper connectivity with databases and external APIs.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source control, ensuring a well-organized code base through proper branching and merging strategies.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in designing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supported mobile and web applications, contributing to overall project architecture.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client stakeholders to understand requirements and provide technical recommendations for software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basic features for GIS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Esri ArcGIS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mapping capabilities for user interactions.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Aided in the quality assurance process through code reviews and testing methodologies, helping to maintain high performance across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front-end technology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user interactivity and experience on web platforms.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documentation efforts for software projects, ensuring transparency and clarity of development processes for future reference.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 to discuss project updates and technical challenges, fostering a collaborative team environment.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