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designing, developing, and maintaining scalable web applications. Proficient in both front-end and full-stack development, with a strong focus on enhancing customer experiences. Demonstrated ability to implement comprehensive testing strategies and drive technical improvements across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HTML5, CSS3, SASS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Node.js, RESTful APIs, GraphQL APIs,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Automation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GCP,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Selenium, Jenkins,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MongoDB, Oracle, PostgreSQL,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Web Security, Automated Testing, Accessibility (WCAG)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scalable, high-performance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for a diverse client 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front-end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backend connectivity and improve data 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comprehensive automated testing strategies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end-to-end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testing to ensure code quality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maintained shared component libraries and design-system assets, increasing development efficiency for cross-functional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Product, Design, and UX teams to deliver user-centered web experiences that improve customer satisfaction and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technical debts by identifying bottlenecks and driving incremental improvements in scalability and stability.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enhanced automation frameworks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CI/CD pipelines that expedited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to foster a culture of quality and adherence to best practices across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system designs and operational processes to create a knowledge repository that supports ongoing development efforts.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live-site production support, ensuring rapid incident resolution and implementing measures to prevent recurrences.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engineering best practices and actively engaged in continuous integration of updates and features into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opportunities for adopting AI-driven engineering solutions to improve overall development and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complex production issues through systematic root cause analysis and implemented long-term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of emerging technologies and trends, advocating for their integration into the product development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cross-team projects as a technical owner, ensuring alignment and tracking progress towards key objectives.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UI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cross-browser compatibility and accessibility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back-end services built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smooth data operations and effective scaling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CI/CD practices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deployment efficiencies and reducing error rates.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integrating web security measures, including authentication and authorization protocols, into client applications to protect sensitive data.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and agile methodologies to streamline development processes and accelerate project delivery timelines.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local development environments, improving team consistency and minimizing 'it works on my machine' issues.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needs, ensuring scalable data management solutions aligned with application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that promoted best practices in software design and led discussions on architectural improvements.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performance optimization efforts for existing applications, identifying key areas for enhancement through user feedback and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for software features, design decisions, and deployment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frontend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skills in web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version control practices, establishing a strong understanding of collaborative coding.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unit testing for legacy applications to ensure consistent functionality, increasing reliability and user trust.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basic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assisting senior developers in setting up pipelines and automated testing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troubleshoot bugs and implement fixes, enhancing my problem-solving skills in real-time scenarios.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their integration within existing applications through mentorship and peer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gathering user requirements and feedback to enhance product features and develop intuitive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data entry tasks and maintained data integrity for application databases, gaining insights into database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seasoned developers during client meetings to understand project requirements and technical specifications.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small scale projects, helping to build out personal and team portfolios with impactful web applications.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