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experience in developing high-performance backend applications in cloud environments. Proficient in object-oriented programming languages and a strong advocate for implementing scalable microservice architectures. Demonstrated expertise in mentoring team members and collaborating with cross-functional stakeholders to deliver impactful financial services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C#, JavaScript,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Hibernate, Django, Flask, Node.js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Jenkins, Git, CI/CD,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DynamoDB, PostgreSQL, MongoDB,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 &amp; Protocols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API, GraphQL, gRPC, SOAP, WebSocket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backend services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cloud-based microservice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solutions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application deployment.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development workflow and enhance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product requirements, ensuring alignment with business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fostering a collaborative learning environment through code reviews and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by optimizing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endpoints and implementing caching strategies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refactoring of code to achieve clean architecture principles, thereby improving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architecture discussions to guide the evolution of various systems and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 to automate resource provisioning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of containerized environments, ensuring high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microservices that handled complex financial transactions with high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comprehensive technical documentation and user guides for developed applications to assist end-users and new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JMeter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identify bottlenecks and optimize application throughput.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including sprint planning and retrospectives, ensuring effective team communication.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adopt new technologies,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services communication, increasing efficiency.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connected them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the primary data store.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functionalities and streamline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multi-tenant microservices architecture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and deploying isolated environments for development and testing purposes.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CI/CD pipelines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the product team to translate user stories and requirements into technical specifications.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by implementing monitoring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transition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compliance with deployment best practices for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ensuring code quality and reliability of services developed.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provided constructive feedback to peers to promote best practices and shared learning.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serverless functions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lightweight tasks, improving application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debugging and fixing critical production issues swiftly, minimizing customer impact.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relational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utilize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development environment replication, improving testing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and maintained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simple CRUD operations on financial data.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environment following Agile methodologies, participating in daily stand-ups and sprint reviews.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cloud computing concepts while deploying simple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scripts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 tasks, improving turnaround time for data analysis.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Completed a project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real-time data streams, providing insights into transaction patterns.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database design and optimization for better performance of applications built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programming sessions, gaining valuable mentorship and skills in modern software development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all development processes and updates, ensuring transparency and knowledge sharing across the team.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