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Software Developer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Detail-oriented Software Developer with 8 years of experience specializing in designing, developing, and maintaining robust financial software solutions. Proficient in utilizing Ruby on Rails, React, PostgreSQL, along with modern DevOps practices on AWS. Proven expertise in creating scalable APIs and integrating complex systems, committed to enhancing organizational efficiency and delivering high-quality software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Ruby, JavaScript, TypeScript, Python, Java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&amp; Libraries</w:t>
      </w:r>
      <w:r w:rsidRPr="006B65EC">
        <w:rPr>
          <w:rFonts w:ascii="Calibri(Headings)" w:hAnsi="Calibri(Headings)" w:cs="Calibri"/>
          <w:sz w:val="22"/>
          <w:szCs w:val="22"/>
        </w:rPr>
        <w:t xml:space="preserve">: Ruby on Rails, React, Node.js, Express.js, jQuery</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w:t>
      </w:r>
      <w:r w:rsidRPr="006B65EC">
        <w:rPr>
          <w:rFonts w:ascii="Calibri(Headings)" w:hAnsi="Calibri(Headings)" w:cs="Calibri"/>
          <w:sz w:val="22"/>
          <w:szCs w:val="22"/>
        </w:rPr>
        <w:t xml:space="preserve">: PostgreSQL, MySQL, MongoDB, Redis, SQLite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CI/CD</w:t>
      </w:r>
      <w:r w:rsidRPr="006B65EC">
        <w:rPr>
          <w:rFonts w:ascii="Calibri(Headings)" w:hAnsi="Calibri(Headings)" w:cs="Calibri"/>
          <w:sz w:val="22"/>
          <w:szCs w:val="22"/>
        </w:rPr>
        <w:t xml:space="preserve">: Docker, AWS, Kubernetes, Jenkins, Git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Messaging &amp; Streaming</w:t>
      </w:r>
      <w:r w:rsidRPr="006B65EC">
        <w:rPr>
          <w:rFonts w:ascii="Calibri(Headings)" w:hAnsi="Calibri(Headings)" w:cs="Calibri"/>
          <w:sz w:val="22"/>
          <w:szCs w:val="22"/>
        </w:rPr>
        <w:t xml:space="preserve">: Kafka, RabbitMQ, WebSockets, Apache Pulsar, RESTful API</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Operating Systems &amp; Tools</w:t>
      </w:r>
      <w:r w:rsidRPr="006B65EC">
        <w:rPr>
          <w:rFonts w:ascii="Calibri(Headings)" w:hAnsi="Calibri(Headings)" w:cs="Calibri"/>
          <w:sz w:val="22"/>
          <w:szCs w:val="22"/>
        </w:rPr>
        <w:t xml:space="preserve">: Bash, Linux, Git, JIRA, Visual Studio Code</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Software Developer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multiple financial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Ruby on Rails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 ensuring high standards of code quality and performance.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scalable and robust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support various financial service functionalities, enabling seamless integration with third-party services and internal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advanced data modeling techniques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accurate transaction data representation while maintaining data integrity.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Orchestrated deployment processes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streamlining the integration of applications within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cloud environments.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Kafka messaging systems for real-time data processing, enhancing system responsiveness and communication between microservices.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compliance teams to translate regulatory requirements into actionable technical solutions, adhering strictly to industry standards.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automated testing suites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RSpec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significantly improving code reliability prior to deployment.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Performance-tuned applications through monitoring tools and methods, resulting in improved application speed and responsiveness under load.</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development practices, engaging in daily stand-ups and sprint planning to iteratively develop and enhance software features.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system integration with external credit reporting APIs, automating data retrieval processes to streamline loan underwriting workflows.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efforts in containerization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deployed applications through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CI/CD pipelines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efficient release cycles and version control.</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user interfaces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responsive design to improve user experience across devices and platforms.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data caching mechanisms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reducing the load on databases and enhancing application performance.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code reviews and best practices discussions, fostering a culture of continuous learning and improvement among peers.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Bash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scripts for automating routine tasks and system monitoring, enhancing system performance and operational efficiency.</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built, and maintained high-load applications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Ruby on Rails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technologies, improving user engagement and operational efficiency.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application performance by integrating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employing advanced indexing strategies for complex queries.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a cross-functional team to build and document APIs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allowing for greater interoperability with various services and applications.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Established CI/CD pipelines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integrated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deployment strategies, ensuring rapid and successful deployments.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development of front-end components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implementing reusable elements that streamlined the UI development process and improved stakeholder satisfaction.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migrating legacy systems to modern cloud-based solutions,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 orchestration and management of application environments.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performance reviews and continuous integration processes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collaboration among the development team.</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Streamlined DevOps workflows through integrations with tools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reliability and scalability of deployed applications.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various data storage technologies and leveraged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caching to optimize performance and reduce server load under high traffic scenarios.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comprehensive documentation for developed APIs, adhering to industry standards for API design and providing clear guidelines for future development efforts.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agile methodologies to prioritize tasks effectively, ensuring alignment with project timelines and stakeholder expectations.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Educated teams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Kafka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building responsive services that handle high volumes of data efficiently.</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efficient web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Ruby on Rails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functionality and user experience based on emergent user requirements.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SQL scripts and optimized queries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directly impacting the productivity of transaction processing systems.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server-side scripting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Bash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common tasks, leading to improved system management and reliability.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product stakeholders to gather requirements and translate them into technical specifications for front-end development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third-party services into applications via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the capabilities of financial software solutions.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application performance through active implementation and management of caching strategies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the efficiency of data access.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unit and integration testing, utilizing tools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RSpec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robust application delivery prior to production deployment.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source control, establishing best practices for version control within the development team.</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knowledge sharing sessions to improve team's understanding of best practices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Ruby on Rails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development.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troubleshooting and resolving production issues, ensuring minimal downtime and efficient handling of user-reported concerns.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