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Detail-oriented Senior Software Engineer with 8 years of experience specializing in data engineering and integration within Agile environments. Proficient in operating and scaling data pipelines and developing robust APIs to enhance data access and performance metrics for diverse applications.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Engineering</w:t>
      </w:r>
      <w:r w:rsidRPr="006B65EC">
        <w:rPr>
          <w:rFonts w:ascii="Calibri(Headings)" w:hAnsi="Calibri(Headings)" w:cs="Calibri"/>
          <w:sz w:val="22"/>
          <w:szCs w:val="22"/>
        </w:rPr>
        <w:t xml:space="preserve">: Apache Flink, Kafka, Trino, Iceberg, AWS Glue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Java, JavaScript, Ruby, C#</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Management</w:t>
      </w:r>
      <w:r w:rsidRPr="006B65EC">
        <w:rPr>
          <w:rFonts w:ascii="Calibri(Headings)" w:hAnsi="Calibri(Headings)" w:cs="Calibri"/>
          <w:sz w:val="22"/>
          <w:szCs w:val="22"/>
        </w:rPr>
        <w:t xml:space="preserve">: SQL, AWS Athena, AWS S3, Database Optimization, Data Compaction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Services</w:t>
      </w:r>
      <w:r w:rsidRPr="006B65EC">
        <w:rPr>
          <w:rFonts w:ascii="Calibri(Headings)" w:hAnsi="Calibri(Headings)" w:cs="Calibri"/>
          <w:sz w:val="22"/>
          <w:szCs w:val="22"/>
        </w:rPr>
        <w:t xml:space="preserve">: Amazon Web Services (AWS), Cloud Data Lakes, AWS Lambda, AWS CloudFormation, AWS IAM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Agile Methodologies</w:t>
      </w:r>
      <w:r w:rsidRPr="006B65EC">
        <w:rPr>
          <w:rFonts w:ascii="Calibri(Headings)" w:hAnsi="Calibri(Headings)" w:cs="Calibri"/>
          <w:sz w:val="22"/>
          <w:szCs w:val="22"/>
        </w:rPr>
        <w:t xml:space="preserve">: Scrum, Kanban, Continuous Integration, DevOps Practices, Agile Development</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data pipeline architectures using </w:t>
      </w:r>
      <w:r w:rsidRPr="006B65EC">
        <w:rPr>
          <w:rFonts w:ascii="Calibri(Headings)" w:hAnsi="Calibri(Headings)" w:cs="Calibri"/>
          <w:b/>
          <w:bCs/>
          <w:color w:val="1D2D31" w:themeColor="accent5" w:themeShade="40"/>
          <w:sz w:val="22"/>
          <w:szCs w:val="22"/>
        </w:rPr>
        <w:t xml:space="preserve">Apache Kafka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Apache Flink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real-time data processing.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Operated and enhanced </w:t>
      </w:r>
      <w:r w:rsidRPr="006B65EC">
        <w:rPr>
          <w:rFonts w:ascii="Calibri(Headings)" w:hAnsi="Calibri(Headings)" w:cs="Calibri"/>
          <w:b/>
          <w:bCs/>
          <w:color w:val="1D2D31" w:themeColor="accent5" w:themeShade="40"/>
          <w:sz w:val="22"/>
          <w:szCs w:val="22"/>
        </w:rPr>
        <w:t xml:space="preserve">Iceberg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 lakes, implementing best practices for data compaction and maintenance.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scalable and secure APIs leveraging </w:t>
      </w:r>
      <w:r w:rsidRPr="006B65EC">
        <w:rPr>
          <w:rFonts w:ascii="Calibri(Headings)" w:hAnsi="Calibri(Headings)" w:cs="Calibri"/>
          <w:b/>
          <w:bCs/>
          <w:color w:val="1D2D31" w:themeColor="accent5" w:themeShade="40"/>
          <w:sz w:val="22"/>
          <w:szCs w:val="22"/>
        </w:rPr>
        <w:t xml:space="preserve">AWS Glue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AWS Athena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support downstream data applications.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product teams to gather requirements and translate them into data engineering solutions.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performance optimizations in data queries using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Trino</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efficient data retrieval and analysis.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Agile sprints, delivering high-quality features and optimizations while adhering to best coding practices.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thorough unit and integration testing to ensure accuracy and reliability of data flows through </w:t>
      </w:r>
      <w:r w:rsidRPr="006B65EC">
        <w:rPr>
          <w:rFonts w:ascii="Calibri(Headings)" w:hAnsi="Calibri(Headings)" w:cs="Calibri"/>
          <w:b/>
          <w:bCs/>
          <w:color w:val="1D2D31" w:themeColor="accent5" w:themeShade="40"/>
          <w:sz w:val="22"/>
          <w:szCs w:val="22"/>
        </w:rPr>
        <w:t xml:space="preserve">Flink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pipelines.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Instrumented data pipelines with monitoring tools, ensuring system performance and stability.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engaged in code reviews and knowledge sharing sessions, promoting team growth and adherence to coding standards.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CI/CD tools to automate deployment processes and improve software delivery efficiency.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documentation for data systems, APIs, and architectural decisions to facilitate team communication.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developers on data engineering concepts and best practices, fostering a culture of learning.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Identified bottlenecks in data access and proposed solutions to enhance scalability and performance.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Leveraged cloud-native technologies and services in AWS for deploying and managing scalable data solutions.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visualizations and dashboards from processed data to support data-driven decision-making.</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data ingestion processes using </w:t>
      </w:r>
      <w:r w:rsidRPr="006B65EC">
        <w:rPr>
          <w:rFonts w:ascii="Calibri(Headings)" w:hAnsi="Calibri(Headings)" w:cs="Calibri"/>
          <w:b/>
          <w:bCs/>
          <w:color w:val="1D2D31" w:themeColor="accent5" w:themeShade="40"/>
          <w:sz w:val="22"/>
          <w:szCs w:val="22"/>
        </w:rPr>
        <w:t xml:space="preserve">Kafka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batch processing techniques with </w:t>
      </w:r>
      <w:r w:rsidRPr="006B65EC">
        <w:rPr>
          <w:rFonts w:ascii="Calibri(Headings)" w:hAnsi="Calibri(Headings)" w:cs="Calibri"/>
          <w:b/>
          <w:bCs/>
          <w:color w:val="1D2D31" w:themeColor="accent5" w:themeShade="40"/>
          <w:sz w:val="22"/>
          <w:szCs w:val="22"/>
        </w:rPr>
        <w:t xml:space="preserve">Apache Flink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data access layers for applications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query performance.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Agile software development, delivering iterative improvements to data-related projects.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various teams to integrate new data solutions and optimize existing architectures.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on code refactoring and improving overall codebase maintainability and efficiency.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cloud technologies to manage data storage and enhance accessibility via </w:t>
      </w:r>
      <w:r w:rsidRPr="006B65EC">
        <w:rPr>
          <w:rFonts w:ascii="Calibri(Headings)" w:hAnsi="Calibri(Headings)" w:cs="Calibri"/>
          <w:b/>
          <w:bCs/>
          <w:color w:val="1D2D31" w:themeColor="accent5" w:themeShade="40"/>
          <w:sz w:val="22"/>
          <w:szCs w:val="22"/>
        </w:rPr>
        <w:t xml:space="preserve">AWS S3</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built RESTful APIs to facilitate data sharing between applications.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daily stand-ups and sprint planning to ensure timely delivery of engineering tasks.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automated testing frameworks for the data systems to ensure high quality and reliability.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transition of on-premises data systems to cloud solutions, reducing operational costs.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developing data pipelines and basic API integrations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and applied principles of data processing and management with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team code reviews, gaining insights on best practices for coding and software development.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maintaining documentation for data processes and project specifications.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basic data analysis and visualization using tools like </w:t>
      </w:r>
      <w:r w:rsidRPr="006B65EC">
        <w:rPr>
          <w:rFonts w:ascii="Calibri(Headings)" w:hAnsi="Calibri(Headings)" w:cs="Calibri"/>
          <w:b/>
          <w:bCs/>
          <w:color w:val="1D2D31" w:themeColor="accent5" w:themeShade="40"/>
          <w:sz w:val="22"/>
          <w:szCs w:val="22"/>
        </w:rPr>
        <w:t xml:space="preserve">Tableau</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Power BI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training sessions for new software tools and technologies used within the team.</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engineering team in debugging issues and improving query performance on data access layers.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a cross-functional team to assist in the rollout of new features.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foundational experience in cloud technologies, specifically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its services.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Consolidated and normalized data across different platforms, improving data quality.</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