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innovative Senior Software Engineer with 8 years of experience specializing in AI platform development. Proficient in designing and implementing high-performance deep learning frameworks using JAX, with a strong background in C++ and Python programming. Committed to enhancing the efficiency of AI-based systems through collaboration with researchers and engineers, actively contributing to cutting-edge technologies and performance optimization.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C++, Python, Java, JavaScript,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JAX, TensorFlow, PyTorch, Keras, scikit-learn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Architectures</w:t>
      </w:r>
      <w:r w:rsidRPr="006B65EC">
        <w:rPr>
          <w:rFonts w:ascii="Calibri(Headings)" w:hAnsi="Calibri(Headings)" w:cs="Calibri"/>
          <w:sz w:val="22"/>
          <w:szCs w:val="22"/>
        </w:rPr>
        <w:t xml:space="preserve">: CPU architectures, GPU architectures, Distributed Systems, Microservices, Cloud Platforms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Design Principles</w:t>
      </w:r>
      <w:r w:rsidRPr="006B65EC">
        <w:rPr>
          <w:rFonts w:ascii="Calibri(Headings)" w:hAnsi="Calibri(Headings)" w:cs="Calibri"/>
          <w:sz w:val="22"/>
          <w:szCs w:val="22"/>
        </w:rPr>
        <w:t xml:space="preserve">: Modular software design, Object-oriented programming, Functional programming, API design, Design patterns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Performance Optimization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OpenMP, CUDA, cuDNN, NVIDIA Nsight, Visual Studio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Bash, Docker, Kubernetes, Git, Continuous Integration/Continuous Deployment (CI/CD)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core components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driving peak performance tailored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NVIDIA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hardware.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AI applied researchers to develop robust, future-proof deep learning models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AI frameworks by integrating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CUDA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programming techniques for performance optimization.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cuDNN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implementations of machine learning algorithms to harness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NVIDIA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GPU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custom tools that streamlined the efficiency of teams working on AI-based systems,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modular components for scalable applications, improving maintainability and flexibility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assessments and troubleshooting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NVIDIA Nsight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code at runtime.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best practices in numerical computing and simulation to effectively bridge gaps between theory and application.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continuous integration practices to ensure timely delivery and version control through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Reviewed peer code submissions to ensure alignment with project objectives and high standards of quality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cross-functional collaborations, effectively navigating organizational boundaries to enhance communication.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design discussions and code reviews fostering a culture of knowledge sharing and technical excellence.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advanced statistical methods and libraries to analyze performance and drive improvements on AI models.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rigorous testing and debugging procedures to ensure code reliability and robustness across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 strong focus on user-facing solutions, balancing new feature implementations with system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key components for large-scale machine learning solutions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extending capabilities of existing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API responsiveness and reliability, contributing to a service-oriented architecture for distributed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collaborative efforts with researchers for the implementation of cutting-edge algorithms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PyTorch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the use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scikit-learn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model training and validation, enhancing product delivery timelines.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efficient algorithms optimized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multi-GPU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multi-node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environments, ensuring scalability of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tracing and code generation enhancements, understanding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for deep learning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workshops on GPU programming for team members to elevate technical competencies, especially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CUDA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system design sessions focusing on deep learning and AI initiatives by sharing insights on hardware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Advised on best practices for modular design and system architecture, improving cross-project code reusability.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performance profiling tools to identify bottlenecks and optimize software solutions under varying load conditions.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infrastructure enhancements through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efficient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the software lifecycle, encompassing development, deployment, and performance monitoring.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software solutions that leverage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machine learning and data processing tasks, resulting in streamlined operations.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enhance existing frameworks and integrate features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OpenMP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parallel computing tasks, improving execution speed for complex algorithms.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efforts across applications, enhancing reliability for AI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Cultivated skills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version control, contributing to collaborative coding practices and team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tests to ensure software functionality and performance in real-world applications, focusing on identifying edge cases.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workshops discussing emerging technologies in AI, providing insights into future trends and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API development for internal services, enhancing inter-service communication within architectures.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performance benchmarking activities, helping to refine models based on user feedback and application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documentation of software modules for clarity and maintenance as part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modular software design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