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Senior Software Engineer with 8 years of experience in building scalable backend systems. Excels in developing complex APIs and backend architectures, particularly for AI-driven applications. Proficient in optimizing workflows and enhancing performance in high-stakes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TypeScript, Go,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ML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OpenAI API, Anthropic API, Gemini API, LLM workflows, Prompt engineering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Redis, OLAP databases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Kubernetes, Docker, CI/CD, Infrastructure as Code (Terraform)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 architecture, API integration, Vector search, Agentic workflows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the orchestration backend for a conversational AI assistant,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deployment.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high-performance integration pipelines connecting AI systems to large-scale data platforms,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robust APIs that facilitate multi-step reasoning and tool usage, optimizing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efficient LLM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ML teams to define agentic workflows,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OpenAI 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Prompt Engineering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tracing and logging systems to monitor decision-making processes of AI agents, improving reliability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complex SQL queries for real-time data access,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structured storage and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deployed microservices that handled over a billion images daily, emphasizing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 optimization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development of automated capabilities within the AI assistant, including features for real-time case closure assistance.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backend features ensuring low-latency responses to investigatory queries by optimizing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integrations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best practices for testing and deploying AI systems within a microservices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evaluations of LLM outputs and refined models using advanced techniques like vector search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.,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'connectors' for secure queries to core data services, ensuring data integrity and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vital role in product evolution by identifying new opportunities for backend capabilities that addressed investigator pain points.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provisioning, ensuring repeatable and reliable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best practices for backend development, focusing on clean code principles and optimization techniques.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digital security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database designs and 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for increased efficiency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building encrypted APIs that facilitate secure data access and integration with external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in cross-functional teams to integrate ML-driven functionalities into the main application architecture.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 and maintained adherence to industry standards for best coding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creating consistent development environments and ensuring smooth deployments across different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setting up CI/CD pipelines employing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Exploited cloud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effectively using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service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technical brainstorming sessions to innovate new solutions based on feedback from stakeholders and end-users.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database management tasks involving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optimal performance for data retrieval.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integration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to improve interaction with third-party services, enhancing overall application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performances through detailed performance testing and optimization adjustments.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RESTful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core application functionalities.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improving data handling capabilities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reliable database structure to support application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 environment to build scalable microservices and 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to improve deployment processes and application life cycles.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mentoring sessions to develop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modern programming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backend development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optimizing existing backend systems, ensuring high levels of uptime and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security protocols within the development processes to reinforce application resilience.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various tools to document code changes and project milestones, maintaining clear communication across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deploying applications on cloud platforms, primarily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 understanding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orchestrating container-based applications and ensuring scalability.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