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specializing in systems programming and high-performance large-scale application development. Demonstrated expertise in C, C++, and Python, with a strong background in debugging complex systems and designing robust software solutions. Skilled in collaboration with cross-functional teams to address customer feature requests and improve overall system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C, C++, Python,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Kubernetes,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TCP/IP, OSI Model, UDP, HTTP/HTTPS, REST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Windows, Unix, Kernel Programming, Embedded Systems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Storage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Block-Level Storage, File Systems, Object Storage, NFS, HDFS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performance-tuning modules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optimizing storage systems, resulting in improved I/O performance under heavy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debugging tools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analyze real-time data flow within existing systems, effectively isolating and resolving root causes of critical failures.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R&amp;D teams to deliver software enhancements aimed at improving system scalability and reliability of cloud storage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 protocols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supporting high-throughput applications, ensuring robust data integrity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management, streamlining collaboration practices across development teams and reducing conflicts in code merges.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feature reliability and performance, significantly enhancing regression test coverage.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implementing containerization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easier deployment of microservices within our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field teams to gather customer feedback and translate requests into functional software specifications, enhancing product alignment with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extensive code reviews focused on system-level performance, emphasizing efficient resource management and concurrency.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file systems that integrate deeply with OS functionalities, enhancing user experience by optimizing data retrieval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key modules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high-performance distributed file system, enhancing throughput during peak operational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debugging of complex applications directly in production environments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quicker resolution of critical issues affecting customers.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monitored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 protocols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seamless data communication across multiple nodes in large-scale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REST APIs that allowed seamless integration of storage services with front-end applications, optimizing user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codebases through sophisticated refactoring techniques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emphasizing maintainability and lower latency during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a cross-functional team focused on accelerating development cycles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 practices and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OSI layers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troubleshoot performance bottlenecks, providing strategic solutions to network-related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performance metrics dashboards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better diagnostics and analysis for engineering and support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container orchestration scripts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scalability and manage deployments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projects involving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block-level storage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closely interfacing with low-level OS components to deliver optimized storage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storage management software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 availability systems, ensuring data protection during outages.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regular unit testing and code reviews,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version integrity across various branches of the software project.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sessions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that efficiently gathered logs and error reports from multiple production instances.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on networking projects, applying principles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efficient mean of data transfer for cloud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performance of internal tools by developing underlying logic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addressing previously noted inefficiencies during execution.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training sessions aimed at expanding team knowledge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workflows and minimizing overhead during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Reflected on customer feedback to identify feature improvements, translating user needs into technical specifications for our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Topically analyzed critical failures in the file storage processes, utilizing knowledge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OS/kernel programming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isolate systemic weaknesses.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rudimentary algorithms for processing data requests, enhancing overall system efficiency in file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various development initiatives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larger projects focused on system optimization and enhancement.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