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results-driven software engineer with 8 years of experience in developing and implementing innovative digital health solutions. Proven expertise in modern web technologies and extensive experience in building scalable applications with a solid focus on best practices. Adept at collaborating with cross-functional teams to deliver impactful software solutions in the healthcare domain, leveraging strong knowledge of contemporary software engineering principles and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Redux, TailwindCSS, Radix UI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.NET, .NET Core, Entity Framework Core, Minimal APIs,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GitHub Actions, Azure Cloud Services,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Jest, Mocha, Chai, Test Automation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SQL Server, MongoDB, Database Design, Performance Tuning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Healthcare Data Integration, ETL Processes, APIs, Data Pipelines,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Customer Service, Collaboration, Agile Methodologies, Continuous Learning, Analytical Thinking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software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design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complex backend microservices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Entity Framework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performance optimization for healthcare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define project scopes and establish clear requirements, enhancing development cycles and improving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rigorous code reviews to maintain high quality and standards of code across all projects,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CI/CD pipelines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deployment processes in Azure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unit tests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implemented reliable testing strategies, enhancing software reliability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modern UI designs, enabling highly customizable and efficient component styling for various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and refined software engineering practices to ensure project alignments with healthcare regulations and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ongoing technical support and second-level problem resolution, leading to improved user satisfaction and service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proactive monitoring strategies in collaboration with platform engineers to identify and resolve issues before impacting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ongoing professional development to stay current with trends in healthcare data integration and software engineering innovations.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database design and data integrity, enhancing application performance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collaboration with vendors to overcome technical challenges and improve support efficacy for healthcare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enhance system modularity and independent scalability of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sprint planning and daily stand-ups, ensuring alignment of team objectives with project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high-performance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for healthcare management systems, focusing on secure data integration and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interactive and responsive user interfaces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the overall user experience and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support complex queries and transactions, optimizing data retrieval processes for healthcare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 reliability, implementing rigorous test-driven development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Minimal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development of lightweight, high-performance services suited for healthcare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stakeholders to gather requirements and translate them into technical specifications for new features and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deployment processes by configuring and maintaining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towards faster release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second-line support and troubleshooting expertise, significantly improving end-user satisfaction with the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and updated documentation for software functions and deployment processes, fostering knowledge sharing within development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sessions to uphold best practices and ensure alignment with coding standards and project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containerization technologies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consistent application environments across development and production settings.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knowledge-sharing sessions to promote continuous learning within the team, focusing on emerging technologies and industry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educational tools for healthcare providers.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improving system performance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setting to design UI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functionality and appearance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quality and application performance, fostering a quality-first culture.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client meetings to gather feedback, which was then translated into actionable development tasks, improving client satisfaction and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RESTful APIs for data exchange between services, enhancing interoperability for healthcare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databases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performance through efficient query design and indexing.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vendor software to facilitate integrations and enhancements, ensuring alignment with technical specifications and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user feedback to identify areas for improvement, leading to iterative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serialization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a cloud-based solution, improving service delivery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