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- Consultant II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Full Stack Software Engineer with 8 years of extensive experience in designing, developing, and maintaining scalable web applications. Proficient in a myriad of front-end and back-end technologies including .NET Framework, C#, Angular, and Microsoft SQL Server. Experienced in collaborating with cross-functional teams to deliver high-quality software solutions that meet business requirements and enhance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JavaScript, TypeScript,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Blazor, jQuery, Bootstrap, React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Framework, .NET Core, ASP.NET Core, Web API, Entity Framework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SQL Server, T-SQL, Stored Procedures, SQL Optimization,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Azure DevOps, Git, CI/CD Pipelines,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Visual Studio, Postman, Agile, Scrum, JIRA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Selenium, Mocha, Jasmine, Automated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- Consultant II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developed, and maintained full-stack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delivering innovative solutions tailored to business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effectively with product managers, UX/UI designers, and QA engineers,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define and implement project requirements and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SQL Server database performance by optimizing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T-SQL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and refining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stored procedures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application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and accessible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usability across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DevOps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CI/CD pipelines, ensuring seamless integration and deployment of application updates and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code reviews and automated testing initiatives, improving overall code quality through best practices and rigorous testing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complex application issues using logging and debugging tools, performing root cause analysis to ensure high availability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guidelines by defining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optimization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application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promoting adherence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design patterns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principles, enhancing team knowledge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technologies and evaluated their potential impact on product efficiency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enabled seamless communication between front-end and back-end systems, enhancing the overall application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backlog grooming sessions and sprint planning, ensuring project alignment with business objectives and resource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collaborating with team members to manage source code and maintain project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Enabled modular development by adopting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streamlined application development and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experience by integrating third-party services and libraries,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various UI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web applications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scalability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requirement gathering sessions with stakeholders, translating business needs into technical specifications for effective implementation.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T-SQL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 and manipulation, improving application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client-side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interface capabilities with dynamic and responsive designs.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Set up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DevOps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deployment processes, and reducing time to production for new features and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thorough code reviews, fostering a culture of continuous improvement and adherence to best practices in software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 and documentation, ensuring seamless integration between services and frontend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resolved technical challenges in existing applications, ensuring adherence to performance standards and improving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cross-functional sprints, coordinating with designers and QA to deliver end-to-end solutions aligned with business objectives.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project documentation, including technical specifications, usage documentation, and user guides to facilitate knowledge transfer.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code management, ensuring effective collaboration with development teams and tracking of project changes.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training sessions, sharing knowledge about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software engineering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various high-impact projects within deadlines.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in an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environment, focusing on delivering functionality that enhances user experience and meets business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database structures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data management and optimizing queries for better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UI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usability and accessibility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setting up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during application lifecycle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integration of frontend components with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developing test cases and performing unit testing, utilizing tools for quality assurance to maintain high standards in the release of software.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reviews, helping to identify areas for improvement and ensuring adherence to best coding practices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input on architectural decisions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design patterns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the maintainability of applications developed.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QA engineers to identify and troubleshoot bugs during development, ensuring stable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front-end frameworks and libraries to enhance functionality and interface efficiency,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alongside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technical processes, facilitating onboarding and ensuring knowledge sharing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