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Full Stack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and proactive software engineer with 8 years of experience specializing in full-stack development. Expertise in crafting innovative applications using Ruby on Rails, TypeScript, and Python. Proven track record in enhancing platform performance, reliability, and maintainability while ensuring optimal user experiences.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 and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Ruby on Rails, TypeScript, Python, JavaScript, HTML/CSS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Development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Next.js, React, Node.js, jQuery, WebRTC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AWS, Azure,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and Storage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Redis, MySQL, Firebase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and Quality Assurance</w:t>
      </w:r>
      <w:r w:rsidRPr="006B65EC">
        <w:rPr>
          <w:rFonts w:ascii="Calibri(Headings)" w:hAnsi="Calibri(Headings)" w:cs="Calibri"/>
          <w:sz w:val="22"/>
          <w:szCs w:val="22"/>
        </w:rPr>
        <w:t xml:space="preserve">: RSpec, RSpec Rails, Jest, Selenium, Cypress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Full Stack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scalable features for the Kismet platform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improving user interactions through a data-driven approach.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implement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Next.js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components, enhancing system performance and user interface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optimization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services, increasing response times and reducing latency in backend operations.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pipelines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deployment and integration, streamlining development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best practices in data security and privacy while developing applications aimed at delivering mental health support.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RESTful APIs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robust communication between the front-end and back-end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WebRTC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technologies for real-time communication features, connecting users with licensed counselors seamlessly.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unit and integration testing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RSpec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high-quality, maintainable code throughout the development 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agile methodology practices, participating in sprints, and contributing to sprint retrospectives for continuous process improvement.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databases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queries to improve data handling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and integrated AI coding tools to enhance code efficiency and streamline the development process across projects.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providing constructive feedback and ensuring the adherence to coding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data analytics tools to evaluate application performance metrics and user engagement statistics, driving decision-making in product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Focused on improving the accessibility of the platform, ensuring compliance with WCAG standards for diverse user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and professional development to stay ahead of emerging technologies and frameworks relevant to the health tech industry.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Full Stack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full-stack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 responsive and user-friendly experience for web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database design and querying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emphasizing data integrity and efficient access patterns.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application security best practices, conducting regular security audits and vulnerability assessments on deployed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design and product teams to refine user interfaces based on user feedback and usability testing results.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refactoring and performance tuning efforts using profiling tools to streamline application workflows.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insights on user experience improvements through A/B testing protocols and analysis of user interactions with the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microservices architecture to enhance system scalability and maintainability in application modules.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automated tests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RSpec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Cypress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cover critical paths in existing code and reduce bug occurrence post-deployment.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training and mentoring for junior developers on best coding practices and modern web technologies.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knowledge sharing by presenting on topics related to new frameworks and tools in twice-monthly tech talks.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cloud-based solutions to enhance system efficiency and reduce operational costs through scalable infrastructure.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customers during requirement gathering sessions to ensure application features aligned with user needs.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as part of a development team to enhance a web application built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feature implementation and bug fixes.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hands-on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HTML/CSS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front-end development, ensuring adherence to responsive design principles throughout the design process.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setting up and maintaining project repositories using version control systems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collaborative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peer code reviews under the guidance of senior developers to improve code quality and foster a collaborative team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about RESTful API design and implementation while assisting in creating endpoints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testing methodologies, writing basic unit tests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RSpec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new features met acceptance criteria before deployment.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gather and analyze requirements for new features or changes in existing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 frameworks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rapid UI development and maintaining consistent styling across web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development practices, attending daily stand-ups and sprint releases, learning to prioritize deliverables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Produced documentation for newly implemented features, ensuring clarity for future development and ease of use for end users.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