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Frontend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Frontend Software Engineer with over 8 years of experience in developing high-performance web and mobile applications. Proven expertise in building user-centric solutions with a strong emphasis on React, TypeScript, and responsive design principles. Passionate about leveraging technology to enhance user experiences and drive engagement in health and fitness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React Native, TypeScript, JavaScript, HTML5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State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Redux, MobX, Context API, React Query, Apollo Client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Figma, Sketch, Adobe XD, InVision, Zeplin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Lighthouse, Web Vitals, Performance Profiling, Code Splitting, Lazy Loading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AI/ML Principles, Chatbot Development, Personalization Algorithms, Natural Language Processing, Automated Code Review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Frontend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user-centric interfaces for a health and fitness application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and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 robust frontend architecture that adhered to performance standards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splitting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lazy loading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faster load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UX/UI designers to create polished, responsive interfaces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designs, ensuring high quality and attention to detail.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Standardized frontend code quality by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ESLint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implementing a comprehensive design system across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Instrumented the application for performance monitoring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Lighthouse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Vitals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proactively address issues before they impacted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extensive user testing for new features, utilizing feedback to iterate on designs and improve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state management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application state seamlessly and effectively across multiple components.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prototype features, optimizing the development process and enhancing overall product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 and provided mentorship to junior engineers to improve skill development and code quality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mobile optimization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ensure high performance on both web and mobile platforms, enhancing user satisfaction and product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team collaborations with product managers and stakeholders to align development work with business goals and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responsive web components that adapt gracefully across various devices and screen sizes, ensuring accessibility and usability across user segments.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Testing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testing and validating components, ensuring functionality meets defined acceptance criteria before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workshops to explore new frontend technologies, contributing innovative ideas that enhanced the technical stack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on design decisions and architectural changes, ensuring knowledge is shared across the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Frontend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interactive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experience and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client-side state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MobX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data flow within the application, enhancing performance and user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translate wireframes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Sketch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functional web components, ensuring clean and responsive layouts.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codebase utilizing techniques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debouncing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throttling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overall application performance under heavy loads.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testing of web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Enzyme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high-quality product with minimal bugs.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rectified performance bottlenecks in existing features, improving the overall speed and fluidity of the application.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an Agile environment, participating in daily stand-ups and sprint planning sessions to maintain alignment with team objectives.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feedback sessions to validate feature implementations, enhancing the application based on real user insights.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reusable components and libraries for future use, promoting code consistency across the team's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team discussions regarding best practices in code architecture and development methodologies, fostering a collaborative environment.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small-scale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knowledge of modern development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 team project that implemented a fitness tracking app, focusing on building interactive prototypes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refining existing codebases and debugging issues, building hands-on experience with real-world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transition of legacy code to modern frameworks, learning the intricacies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state management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sessions, fostering collaborative problem-solving and code quality assurance with peers.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regular code reviews, providing constructive feedback on style, structure, and performance considerations.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version control practices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integrity and facilitating team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UI design and layout implementation, ensuring generating engaging and user-friendly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Completed several online courses focusing on web development best practices, enhancing technical proficiency and software skill sets.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in maintaining documentation and project management tasks through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