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Data Engineer with 8 years of extensive experience in designing and implementing scalable data pipelines and lakehouse architectures. Proven expertise in crafting production-ready solutions that enhance data quality and compliance, significantly improving enterprise reporting processes in the Fintech industry. Adept at collaborating cross-functionally to meet complex requirements and drive business impact through data-driven decisions.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R, Java, Scala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S3, Lambda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Kafka, Hadoop, Flink, Beam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Modeling &amp;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Delta Lake, Hudi, Iceberg, DBT,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Terraform, Jenkins, Git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highly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enterprise applications, enhancing data accessibility and reporting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Glue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a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lakehouse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advanced analytics and machine learning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ETL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which improved data processing speeds while ensuring data integrity and quality assurance standards were met.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QA frameworks that ensured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GDPR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CCPA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translate business requirements into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 analytics, fostering data-driven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extensive data transformation and sophisticated querying, implementing best practices for code quality and observability.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operational costs while handling large datasets effectively in a cloud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data engineers in data pipeline design, promoting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documentation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effective data lifecycle management, ensuring timely access and protection against data loss across multiple cloud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development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engineering processes and increase rapid prototyping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migrating legacy data systems to an integrated lakehouse environment, ensuring seamless transitions and minimal disruptions.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discussions with business intelligence (BI) teams to refine the data strategies and enhance reporting capabilities within the organization.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data systems, streamlining onboarding and knowledge sharing among engineering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performance metrics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enforcing best practices that led to enhanced data governance and stakeholder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streaming, ensuring data availability and quick business insights.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managed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production-grade ETL/ELT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an AWS environment, focusing on high-volume data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transformation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enriching raw datasets for analytics and reporting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and app engineering teams to develop well-structured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 business goals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extensive data modeling structures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better maintainability and performance tuning of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using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techniques, enhancing data retrieval times and accuracy for analytical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series of critical integrations with various cloud services,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Glue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data preparation and ETL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audits on data quality across datasets, utilizing automated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consistency and reliability across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workshops, enabling non-technical stakeholders to leverage data insights effectively through clear communication of complex concepts.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testing and deploying data services, resulting in increased deployment efficiency across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lifecycle policies, ensuring optimized storage costs related to data management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optimized workflows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data ingestion processes with organizational needs and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teams to establish data validation standards that comply with industry regulations, ensuring data security and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 extraction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efficiency of large-scale data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pipelines for processing structured and unstructured data, ensuring high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analytics teams to support the development of reports using well-defined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organizational insights.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solutions for data governance, ensuring compliance with internal standards and external regulations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GLBA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data processes, promoting transparency and facilitate future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integrating real-time data streams, enhancing responsiveness to real-time business changes by providing timely data for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 architecture reviews, providing input on best practices and technology trends that may enhance data processing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other developers and engineers to troubleshoot and resolve data-related incidents, fostering a culture of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unit tests for data pipelines, utilizing industry-standard testing practices for quality assurance.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mechanisms for data pipelines, aiding in better tracking and debugging of ETL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