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specialized expertise in backend development using modern C++ and performance optimization techniques. Proficient in multithreading, memory management, and debugging in production environments, with a strong analytical mindset and attention to detail.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C++23, C++14, C++11,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Clean code practices, Test-driven development (TDD), Continuous integration/Continuous deployment (CI/CD), Code reviewing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Technologies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Windows, Build tools, CMake,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Networking protocols, Low-latency systems, Lock-free structures, External libraries integration, Real-time data processing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Problem-solving, Analytical skills, Attention to detail, Communication, Team collaboration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backend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C++23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high-performance systems that demanded stability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multithreading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that significantly improved responsiveness in real-time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resolved complex production issues utilizing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memory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and tools, ensuring system reliability and uptime.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maintainable, and testable code adhering to best practices in software development, significantly enhancing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design and code reviews, contributing to team knowledge and enforcing engineering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architect and deliver robust solutions integrating third-party services and libraries.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enhancements for existing functionality to optimize critical execution paths, thereby improving overall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analyses and introduced optimizations which resulted in a more efficient codebase and reduced execution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and improved documentation practices for software design and implementation details to ensure clarity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adoption of new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 processes, enhancing build automation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team meetings, sharing insights and recommendations on engineering best practices and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explore and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lock-free data structures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system throughput.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quality assurance by providing thorough testing and validation of software to ensure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relevant to financial data exchange, optimizing integrations with market data feeds.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team's knowledge base by documenting complex systems and solutions, making it easier for new team members to ramp up.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performance tuning and memory optimization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systems debugging to identify and fix issues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production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minimal downtime of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external libraries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systems, streamlining data processing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establishing coding standards that improved team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reusable and maintainable code that adhered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software development, such as SOLID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adopted new tools for build management and dependency management, improving the development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low-latency applications with an emphasis on performance and reliability, aiding in data-driven decision making.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deployment and release management processes using techniques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Integration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Deployment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enhancing system documentation, ensuring clarity in design and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other teams to align technical solutions with business needs and user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Diagnosed and resolved performance bottlenecks in applications, leveraging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tools,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source code and track changes effectively.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and maintaining backend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strong foundation in software engineering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code solutions while adhering to project deadlines,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clean code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small-scale debugging sessions to troubleshoot issues in a learning capacity, gaining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production debugging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engaged with existing codebases to identify improvements and propose optimizations based on learned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 of various libraries into projects, aiding in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development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foundational build systems which helped in project compilation.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 to generate innovative solutions for ongoing projects, enhancing collaboration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 organized and efficient development environment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version control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principles, ensuring project alignment and tracking.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Started contributing to the documentation of existing processes, enhancing understanding for future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on achieving coding goals as part of the agile development cycle, enhancing teamwork skills.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