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BD5464B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Ruby on Rails Developer with Front-End Skills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Experienced Ruby on Rails engineer with 8 years of expertise in web application development, emphasizing strong front-end skills and a passion for creating scalable, efficient, and beautiful user interfaces. Proficient in translating business requirements into technical solutions, problem-solving in a fast-paced environment, and collaborating with cross-functional teams to deliver impactful results.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Front-End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JavaScript, HTML5, CSS3, React, Angular, Turbo, Stimulus, Tailwind CSS, Responsive Design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Back-End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Ruby on Rails, Node.js, Express.js, PostgreSQL, MySQL, MongoDB, APIs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and Hosting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Google Cloud Platform, Heroku, Docker, Kubernetes, CI/CD Pipelines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Git, Webpack, npm, Yarn, JIRA, Slack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Soft Skills</w:t>
      </w:r>
      <w:r w:rsidRPr="006B65EC">
        <w:rPr>
          <w:rFonts w:ascii="Calibri(Headings)" w:hAnsi="Calibri(Headings)" w:cs="Calibri"/>
          <w:sz w:val="22"/>
          <w:szCs w:val="22"/>
        </w:rPr>
        <w:t xml:space="preserve">: Effective Communication, Problem Solving, Collaboration, Time Management, Adaptability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4FF675CD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Ruby on Rails Developer with Front-End Skills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multiple web applications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Ruby on Rails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high availability and performance under increasing traffic loads.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responsive designs and user-friendly interfaces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Tailwind CSS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Bootstrap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user experience across various devices.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product managers and designers to gather requirements and create effective project plans, resulting in timely delivery of features.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both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Google Cloud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infrastructure to deploy applications, improving application robustness and scalability.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RESTful APIs and integrated third-party services to expand application capabilities and streamline workflows.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Architected front-end components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Turbo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improve application interactivity and user engagement.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reviews, providing constructive feedback to peers to maintain code quality and knowledge sharing.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the migration of legacy systems to modern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Rails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applications, increasing maintainability and reducing technical debt.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automated testing strategies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RSpec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Capybara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code reliability and simplifying regression testing.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Enhanced performance metrics by optimizing SQL queries and implementing caching strategies, resulting in faster page load times.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documentation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GitHub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repositories, ensuring transparency and ease of knowledge transfer within the team.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Coached junior developers on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Ruby on Rails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best practices and advanced front-end techniques, promoting a culture of continuous learning.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Kept up-to-date with industry trends and emerging technologies related to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Ruby on Rails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front-end development, applying this knowledge to improve existing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closely with UX/UI teams to implement design prototypes into functional applications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HTML5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CSS3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frameworks.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daily stand-ups and sprint planning sessions via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Slack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facilitate communication among remote teams.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0FB5C745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Engineer</w:t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developed scalable web applications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Ruby on Rails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best practices in performance and security were upheld.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Employed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Turbo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create dynamic single-page applications (SPAs), enhancing user experiences through asynchronous data fetching and state management.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with relational databases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MySQL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design effective schemas and optimize queries for application efficiency.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third-party libraries and services, including payment gateways and analytic tools, leveraging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APIs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functionality expansion.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Assured code quality and application scalability by implementing continuous integration/deployment practices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or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CircleCI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interactive front-end elements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CSS3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Tailwind CSS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compatibility across browsers and devices.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Agile methodologies, contributing to iteration planning, retrospectives, and scrum meetings, which improved the team's workflow process.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Enforced coding standards and best practices in a collaborative environment through peer code reviews and effective pair programming sessions.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cloud services (AWS) for hosting applications, managing database instances, and configuring load balancers.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Actively maintained and developed documentation for projects using tools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Confluence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Markdown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facilitate team communication and knowledge sharing.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troubleshooting and debugging of applications to ensure swift resolution of issues, significantly reducing downtime and improving user satisfaction.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mentoring junior developers, sharing knowledge on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Ruby on Rails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the technical stack, fostering professional development.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4B4EACEF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Developer</w:t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development of web applications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Ruby on Rails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both front-end and back-end aspects of the tech stack.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responsive web designs and 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interactive components, ensuring an optimal user experience.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gather requirements and iterate on application features based on user feedback.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migrating applications to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which enhanced performance with cloud scalability and reliability.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backend functionalities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Rails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' conventions to streamline application processes, leveraging its powerful features.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regular scrum meetings, contributing to project estimation and planning sessions with development teams.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automated testing tools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RSpec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ensure code functionality and reliability, minimizing production issues during deployments.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front-end frameworks such as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Tailwind CSS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Bootstrap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styling applications, enhancing UI consistency.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with version control systems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managing branches and collaborating on pull requests efficiently.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optimization of database queries and overall application performance, leading to improved load times and user engagement.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25C50" w14:textId="77777777" w:rsidR="00763328" w:rsidRDefault="00763328">
      <w:pPr>
        <w:spacing w:after="0"/>
      </w:pPr>
      <w:r>
        <w:separator/>
      </w:r>
    </w:p>
  </w:endnote>
  <w:endnote w:type="continuationSeparator" w:id="0">
    <w:p w14:paraId="484CB53B" w14:textId="77777777" w:rsidR="00763328" w:rsidRDefault="0076332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D2D827" w14:textId="77777777" w:rsidR="00763328" w:rsidRDefault="00763328">
      <w:pPr>
        <w:spacing w:after="0"/>
      </w:pPr>
      <w:r>
        <w:separator/>
      </w:r>
    </w:p>
  </w:footnote>
  <w:footnote w:type="continuationSeparator" w:id="0">
    <w:p w14:paraId="4B1936F5" w14:textId="77777777" w:rsidR="00763328" w:rsidRDefault="0076332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90126"/>
    <w:rsid w:val="00692F19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265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69</cp:revision>
  <dcterms:created xsi:type="dcterms:W3CDTF">2024-05-26T21:25:00Z</dcterms:created>
  <dcterms:modified xsi:type="dcterms:W3CDTF">2026-04-06T17:22:00Z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