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Machine Learning Data Engineer with 8 years of experience in designing and maintaining data pipelines, integrating advanced machine learning models, and optimizing analytics workflows for enhanced data-driven decision making. Proven expertise in transforming complex data sets into actionable insights and building production-grade machine learning features.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dbt, Airflow, Prefect, PySpark, Jenkins,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and Data Warehousing</w:t>
      </w:r>
      <w:r w:rsidRPr="006B65EC">
        <w:rPr>
          <w:rFonts w:ascii="Calibri(Headings)" w:hAnsi="Calibri(Headings)" w:cs="Calibri"/>
          <w:sz w:val="22"/>
          <w:szCs w:val="22"/>
        </w:rPr>
        <w:t xml:space="preserve">: Snowflake, AWS 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CatBoost, LightGBM, Prophet, scikit-learn, PuLP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Bitbucket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Quality and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Monte Carlo, Great Expectations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Modeling and ETL</w:t>
      </w:r>
      <w:r w:rsidRPr="006B65EC">
        <w:rPr>
          <w:rFonts w:ascii="Calibri(Headings)" w:hAnsi="Calibri(Headings)" w:cs="Calibri"/>
          <w:sz w:val="22"/>
          <w:szCs w:val="22"/>
        </w:rPr>
        <w:t xml:space="preserve">: ETL/ELT patterns, Data Warehouse Design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robust data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reliability in production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Data Science and Product teams to operationalize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outputs into downstream systems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testing and deployment processes for data workflow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Reduced data processing times significantly by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transformations and leveraging advanced capabilities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warehousing.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 feature pipeline that feeds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CatBoost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with high-quality data, contributing to improved model accuracy in predictions.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efficient memory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large-scale data processing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error handling and retry logic within data pipeline layers to bolster reliability for daily production runs.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data quality frameworks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Monte Carlo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and improve data integrity across multiple sources.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Containerized data pipeline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execution across development and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heterogeneous data sources, including hotel property management systems and external APIs, to enrich data sets for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SQL-based transformations, covering over 80 models and transitioning legacy systems into streamlined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implementation of robust monitoring frameworks to ensure data accuracy and timely processing in high-velocity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functionality for processing semi-structured data and complex transformations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UDFs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stored procedures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cross-functional data solutions that facilitated the processing of millions of records daily with optimal resource utilization and partition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team members on best practices in data engineering and machine learning model deployment.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scalable data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multiple data workflows, enhancing analytical capabilities for various departments.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data transformation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operational efficiencies in reporting.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design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ETL/ELT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that ensured seamless data ingestion from various sources into the data warehouse.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and maintaining data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accurate data lineage and compliance tracking across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operationalization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integrating analytics outputs into production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scheduling jobs and automating deployment of data transformation scripts, minimizing manual interventions.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documentation for data workflows, contributing to knowledge sharing within the team and enhancing onboarding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monitoring reports for data processes, ensuring data quality and operational stability.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SQL performance by optimizing queries and leveraging advanced functions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resource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cross-functional team members to facilitate data reconciliation across project stages, improving overall data reliability.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basic data extraction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improved data availability for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database structures and participated in writing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data retrieval and reporting purposes.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data modeling principles and supported team efforts in building data warehousing solutions using industry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initial setup and configuration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workflow management, fostering an interest in automation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data cleaning tasks and developed simple data transformation scripts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analytic initiatives.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in performing data quality checks, utilizing Excel and basic SQL to identify discrepancies in datasets.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to familiarize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role they play in data pipeline construction.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discussions focused on optimizing data handling methodologies and improving overall data flow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report generation by formulating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queries, aiding in providing insights for ongoing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troubleshooting issues within data pipelines and eager to learn from hands-on experiences.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