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Infrastructure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Infrastructure Engineer with 8 years of experience in MLOps, DevOps, and Machine Learning. Specializes in designing CI/CD pipelines and model deployment systems to enhance ML workflows, ensuring high-quality model performance in production environments. Proficient in collaborating with research teams to transform intricate ML concepts into scalable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Bash, R, Go,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Terraform, Pulumi,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CI/CD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GitLab CI, CircleCI, Travis CI, GitHub Actions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Monitoring/Observability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Datadog, New Relic, ELK Stack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ML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NVIDIA Triton Inference Server, ONNX Runtime, Scikit-Learn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 (GCP), Microsoft Azure, IBM Cloud, DigitalOcean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Infrastructure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CI/CD pipelines for deploying ML models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automated testing and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monitoring solutions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tracking model performance and reliability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retraining and validation workflows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routinely assess model performance using custom metrics and alerts.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scalable deployment infrastructure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transitions from staging to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effectively with research engineers to set model quality gates,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Scikit-Learn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performance evaluations.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model performance monitoring through the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timely alerts for model drift and degradation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A/B testing environments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rapid experimentation of new model releases, aiding in a seamless rollout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artifact management and model versioning protocols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reproducibility and reliability of ML experiments.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model serving infrastructures,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NVIDIA Triton Inference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significantly reduce latency and improve throughput for serving requests in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Devised high-fidelity testing environments mirroring production, improving model deployment reliability through rigorous prior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log management to streamline troubleshooting with observability into model behaviors post-deployment.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Ansible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configuration management, ensuring consistent deployment setups across multiple environments for ML infrastructure.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a collaborative environment with cross-functional teams, emphasizing iterative feedback on model deployment strategies and execution effectiveness.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the implementation of Infrastructure as Code (IaC) to automate infrastructure provisioning, enhancing resource allocation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initiatives that integrated AI technologies into existing workflows, leading to the adoption of ML within other engineering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aligned with best practices for ML workflows,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deployment speed.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infrastructure for serving AI models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leading to increased operational efficiency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monitoring frameworks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visualize ML model performance metrics, leading to proactive resolution of potential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automation of retraining processes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continuous improvement of models based on new incoming data and user feedback.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cross-functional discussions to define model quality standards, which were upheld using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ONNX Runtime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production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practices within CI/CD pipelines to safeguard ML operational workflows,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consistent environment setups.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transitioning of research models to production-grade systems, validating outputs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 Serving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accuracy upon release.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hands-on model evaluation and validation,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PyTorch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in-depth analysis and refinements on newly developed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capacity for canary deployments and gradual rollouts of new features utilizing Kubernetes strategies, greatly enhancing deployment flexibility.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for ML Ops processes and infrastructure to ensure knowledge sharing and operational transparency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for ML model performance through observability and monitoring techniques, driving enhancements across product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optimization strategies for model inference performance, reducing resource consumption while maintaining output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building ML infrastructures and tooling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model deployment processes from initial development to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while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reliable deployment of ML models after testing stages.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Docker containers for the efficient execution of ML models, ensuring compatibility across various environments in development and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foundational monitoring systems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New Relic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observe performance of deployed models and troubleshoot potential failures.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model lifecycle management through version control practices, enhancing data handling within ML systems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construction of A/B testing frameworks, providing vital feedback loops for model effectiveness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model training processes, focusing on automation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TensorFlow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development cycles and improve throughput.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Kubernetes-based microservices architecture to deploy machine learning services, promoting reusability and scalability in project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observability tools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monitoring and performance logging of deployed models.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thorough documentation and process outlines for ML Ops workflows, facilitating better onboarding of team members and improved operational clarity.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the evaluation of new ML tools and frameworks, providing insights during the selection process based on project needs.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