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software engineer with 8 years of experience in designing, developing, and optimizing robust systems across healthcare-related platforms. Proven expertise in leading full-stack development, enhancing legacy systems, and implementing cloud-native solutions. Passionate about driving engineering excellence through mentorship and collaborative efforts, delivering high-impact solutions that improve operational efficiency and user experience.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 .NET, Python, JavaScript, SQL,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Next.js, Angular, Vue.js, Bootstrap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ASP.NET Core, Spring Boot, Django, Ruby on Rails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SQL Server, MySQL, MongoDB, Firebase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Docker, Kubernetes,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Architectural Concepts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Serverless Architecture, API Design, Event-Driven Architecture, Distributed Systems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 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functionality and performance of healthcare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engagement through interactive and responsive UI.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modernization of legacy systems, transitioning components from monolithic architectures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deployed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and enforced coding standards and best practices, ensuring high-quality deliverables with comprehensive documentation and rigorous testing protocols.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translate business needs into scalable, maintainable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cloud-native applications,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scalable deployment and resource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methodologies, contributing to sprint planning, daily stand-ups, and retrospectives.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coding practices and architecture principles, fostering a culture of continuous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structure and optimize database solutions, improving data accessibility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to maintain high standards of code quality while also refactoring existing code to improve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AI-assisted development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the development cycle, enhancing productivity and reducing errors.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new technologies and tools to drive innovation within the team, enhancing operational efficiency across the board.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APIs to facilitate smooth communication between frontend and backend services, ensuring timely data retrieval.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architectural vision and strategy with an emphasis on scalable, secure systems that support millions of 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Initiated performance tuning strategies across the application stack, significantly enhancing system responsiveness and resource utilization.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initiatives to improve healthcare tech solutions, ensuring compliance with industry standards while delivering value to partners.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 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ensuring user-friendly interfaces and streamlined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software development life cycle, from requirements gathering to deployment, utilizing Agile methodologies.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design and optimization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storage and retrieval.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application deployment, enhancing portability and simplifying development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 other developers to optimize backend services,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transition to cloud infrastructures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infrastructure as code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testing and worked on maintaining code quality through automated testing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MSTest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third-party APIs, enhancing application capabilities and overall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peer-programming sessions, promoting knowledge sharing and improving overall team productivity.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best coding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maintainability and scalability of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Agile ceremonies, contributing to effective collaboration among the team members during sprint cycles.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legacy system updates by developing new modules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 Core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user experience and functionality.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jQuery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best practices in frontend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database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writing and optimizing SQL queries for data handling.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alongside senior developers to learn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 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 architecture and design patterns.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testing processes, helping to identify and troubleshoot bugs within the software development life cycle.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sessions, learning best practices and enhancing coding skills through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client presentations showcasing application functionalities and receiving feedback for iterative improvements.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user acceptance testing (UAT) efforts, gathering insights on application performance and usability issues.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API endpoints under the guidance of senior team members, focusing on RESTful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stand-ups, contributing to team communication and project visibility during development phases.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knowledge-sharing opportunities, learning about emerging technologies and industry trends to inform personal development.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