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in designing, developing, and delivering scalable software systems. Proven expertise in building high-impact solutions in healthcare and a strong commitment to engineering excellence. Adept at mentoring engineers, driving technical innovation, and evolving legacy systems into modern platforms.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Python, JavaScript, SQL,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Next.js, Angular, Vue.js, HTML5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 Core, ASP.NET, Node.js, Django, Flask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PostgreSQL, MongoDB, MySQL,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Microsoft Azure, Google Cloud Platform,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Architectural Patterns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Serverless Architecture, Event-Driven Architecture, RESTful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Test-Driven Development (TDD), DevOps Practices, CI/CD, Version Control (Git)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Mentorship, Collaboration, Problem Solving, Technical Documentation, Agile Participation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healthcare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maintained cloud-native architectures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 Beanstalk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frontend usability through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experiences for members accessing health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established best practices surrounding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architectural patterns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legacy system modernization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the transition of legacy systems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modern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 with existing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robust database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data retrieval for aggregate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ceremonies, contributing to sprint planning and retrospective meetings to improve team dynamics.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translate them into scalable technical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numerous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communication between frontend and backend systems, enhancing system interoperability.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applications, streamlining deployment processes and reducing environment inconsistencies.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technical documentation that clarified system architectures, processes, and user guidelines, facilitating cross-team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evaluations of existing systems, providing actionable recommendations to improve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testing suites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 reliability and robustness.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occasional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pair programming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sessions to aid junior engineers and foster collaborative development practices.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 design and user interface.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REST APIs that interacted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into existing systems to enhance functionality and user experience in healthcare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modernizing legacy codebases, transitioning them to utilize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 Core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and improving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version control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collaborative development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various Agile ceremonies, contributing to sprint goals and improving team productivity.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data storage systems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developing efficient queries for data processing.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teams to refine application interfaces based on user feedback and usability testing.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unit testing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code quality and resilience against failures.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CI/CD pipelines to automate testing and deployment workflows, enhancing the release cycle efficiency.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honing front-end development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experience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essential backend features for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SQL queries to support data-driven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navigate Agile environments, actively participating in daily stand-ups to discuss ongoing tasks and challenges.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debugging applications and troubleshooting issues to ensure smooth project progression.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hands-on training sessions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understanding CI/CD and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cloud services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exposure to cloud-native application development concepts.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collaborative tools to document functionalities and processes within the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responsive UI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state management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problem-solving skills while addressing user feedback on application functionality and experience adjustments.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