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Full Stack Developer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software developer with 8 years of experience in full-stack Java development, specializing in Angular, Spring Boot, and microservices architecture. Proven expertise in designing and developing robust applications using REST APIs and relational databases such as DB2 and PostgreSQL. Adept at employing DevOps tools to ensure efficient deployment and continuous delivery. Excellent problem-solving skills with a solid background in collaborative software development environments.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JavaScript, CSS, HTML, 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Libraries</w:t>
      </w:r>
      <w:r w:rsidRPr="006B65EC">
        <w:rPr>
          <w:rFonts w:ascii="Calibri(Headings)" w:hAnsi="Calibri(Headings)" w:cs="Calibri"/>
          <w:sz w:val="22"/>
          <w:szCs w:val="22"/>
        </w:rPr>
        <w:t xml:space="preserve">: Spring Boot, Spring Batch, Angular, React, Bootstrap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Architecture and Design</w:t>
      </w:r>
      <w:r w:rsidRPr="006B65EC">
        <w:rPr>
          <w:rFonts w:ascii="Calibri(Headings)" w:hAnsi="Calibri(Headings)" w:cs="Calibri"/>
          <w:sz w:val="22"/>
          <w:szCs w:val="22"/>
        </w:rPr>
        <w:t xml:space="preserve">: REST, Microservices, API Design, Event-Driven Architecture, Cloud Services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PostgreSQL, DB2, MySQL, MongoDB, Oracle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and Version Control</w:t>
      </w:r>
      <w:r w:rsidRPr="006B65EC">
        <w:rPr>
          <w:rFonts w:ascii="Calibri(Headings)" w:hAnsi="Calibri(Headings)" w:cs="Calibri"/>
          <w:sz w:val="22"/>
          <w:szCs w:val="22"/>
        </w:rPr>
        <w:t xml:space="preserve">: GitHub, SonarQube, Docker, Kubernetes,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Messaging and Middleware</w:t>
      </w:r>
      <w:r w:rsidRPr="006B65EC">
        <w:rPr>
          <w:rFonts w:ascii="Calibri(Headings)" w:hAnsi="Calibri(Headings)" w:cs="Calibri"/>
          <w:sz w:val="22"/>
          <w:szCs w:val="22"/>
        </w:rPr>
        <w:t xml:space="preserve">: RabbitMQ, Apache Kafka, ActiveMQ, Redis, RabbitMQ</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w:t>
      </w:r>
      <w:r w:rsidRPr="006B65EC">
        <w:rPr>
          <w:rFonts w:ascii="Calibri(Headings)" w:hAnsi="Calibri(Headings)" w:cs="Calibri"/>
          <w:sz w:val="22"/>
          <w:szCs w:val="22"/>
        </w:rPr>
        <w:t xml:space="preserve">: OAuth2, OpenID Connect, JWT, SSL/TLS, Microservices Security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Full Stack Developer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scalable and reusable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performance and user experience for multiple client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batch processing systems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data flow and processing efficiency for high-volume transactions.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RabbitMQ</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message brokering between microservices, ensuring reliable communication and decoupled architectures across distributed systems.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application deployment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streamlined CI/CD pipelines and faster deployment cycles.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Agile teams to deliver quality software iteratively,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Jira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task management and sprint planning.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web application front-end performance through efficient usage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RxJS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asynchronous data handling.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SonarQube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continuous code quality evaluation, ensuring high maintainability and reducing technical debt.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development of security protocols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OAuth2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OpenID Connect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safeguard REST APIs and manage access control mechanisms.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database teams to optimize queries and ensure effective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resulting in improved application responsiveness.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extensive documentation on application design and APIs to facilitate better onboarding and team collaboration across various projects.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dynamic user interfaces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Bootstrap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providing a responsive layout and ensuring cross-browser compatibility.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Constructed backend services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 enabling enhanced integration capabilities across different systems.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continuous integration and deployment strategies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 Actions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smooth deployment pipelines.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frequently accessed data, improving data retrieval times and reducing database load.</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transition to cloud-based solutions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Pivotal Cloud Foundry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fostering a modernize approach to application deployment.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designing and querying databases, with a strong focus on optimizing performance and maintaining data integrity across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application testing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aiming for comprehensive test coverage and maintaining high-quality software standards.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SonarQube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 a part of the pipeline to facilitate code quality checks, leading to a significant reduction in critical bugs during production releases.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within cross-functional teams to conceive innovative solutions and facilitate knowledge sharing around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system architecture following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12-factor app principles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promote scalability and maintainability throughout the application lifecycle.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building web applications using fundamental technologies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foundational skills in front-end development.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the development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focusing on building robust server-side components and APIs.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migration of legacy systems to microservices architecture, improving flexibility and scalability of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scripts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efficient database interactions and reporting functionalities.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numerous debugging and troubleshooting sessions aimed at maintaining high application performance and reliability.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unit and integration tests to validate functionality and performance using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while ensuring adherence to coding standards.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implementing security measures utilizing basic concepts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OAuth2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protection of user data and authentication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teams to implement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ensuring proper code management and version history tracking.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such as daily stand-ups, sprint planning and retrospectives to foster a collaborative team environment.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development processes and best practices to enhance knowledge sharing and ensure continuity in project workflows.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