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Full Stack Developer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Dedicated Full Stack Engineer with over 8 years of experience in designing, building, and deploying high-performance web applications using modern technologies. Proficient in implementing robust solutions leveraging Python, APIs, Microservices, Docker, and Kubernetes in cloud environments, specifically GCP. Strong experience with Large Language Models (LLMs) and a proven track record in driving successful engineering initiatives through effective problem-solving and collaboration skills.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Python, JavaScript, TypeScript, Go, Java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Web Technologies</w:t>
      </w:r>
      <w:r w:rsidRPr="006B65EC">
        <w:rPr>
          <w:rFonts w:ascii="Calibri(Headings)" w:hAnsi="Calibri(Headings)" w:cs="Calibri"/>
          <w:sz w:val="22"/>
          <w:szCs w:val="22"/>
        </w:rPr>
        <w:t xml:space="preserve">: HTML5, CSS3, React, Node.js, Express.js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&amp; Cloud</w:t>
      </w:r>
      <w:r w:rsidRPr="006B65EC">
        <w:rPr>
          <w:rFonts w:ascii="Calibri(Headings)" w:hAnsi="Calibri(Headings)" w:cs="Calibri"/>
          <w:sz w:val="22"/>
          <w:szCs w:val="22"/>
        </w:rPr>
        <w:t xml:space="preserve">: Docker, Kubernetes, GCP, GKE, CI/CD</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APIs &amp; Microservices</w:t>
      </w:r>
      <w:r w:rsidRPr="006B65EC">
        <w:rPr>
          <w:rFonts w:ascii="Calibri(Headings)" w:hAnsi="Calibri(Headings)" w:cs="Calibri"/>
          <w:sz w:val="22"/>
          <w:szCs w:val="22"/>
        </w:rPr>
        <w:t xml:space="preserve">: RESTful APIs, GraphQL, Microservices Architecture, Message Queues, gRPC</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Databases</w:t>
      </w:r>
      <w:r w:rsidRPr="006B65EC">
        <w:rPr>
          <w:rFonts w:ascii="Calibri(Headings)" w:hAnsi="Calibri(Headings)" w:cs="Calibri"/>
          <w:sz w:val="22"/>
          <w:szCs w:val="22"/>
        </w:rPr>
        <w:t xml:space="preserve">: PostgreSQL, MongoDB, MySQL, Redis, Apache Kafka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Testing &amp; Deployment</w:t>
      </w:r>
      <w:r w:rsidRPr="006B65EC">
        <w:rPr>
          <w:rFonts w:ascii="Calibri(Headings)" w:hAnsi="Calibri(Headings)" w:cs="Calibri"/>
          <w:sz w:val="22"/>
          <w:szCs w:val="22"/>
        </w:rPr>
        <w:t xml:space="preserve">: JUnit, PyTest, Selenium, Jest, Mocha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Project Management</w:t>
      </w:r>
      <w:r w:rsidRPr="006B65EC">
        <w:rPr>
          <w:rFonts w:ascii="Calibri(Headings)" w:hAnsi="Calibri(Headings)" w:cs="Calibri"/>
          <w:sz w:val="22"/>
          <w:szCs w:val="22"/>
        </w:rPr>
        <w:t xml:space="preserve">: Agile/Scrum, Kanban, JIRA, Confluence, Git</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Full Stack Developer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developed scalable web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Flask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Django</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frameworks, optimizing performance with advanced caching strategies.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containerized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orchestrated them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Google Kubernetes Engine (GKE)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elasticity and scalability.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robust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RESTful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GraphQL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APIs to facilitate communication between microservices and client applications, enhancing interoperability.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extensively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GCP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managing cloud resources, optimizing deployments, and ensuring high availability of applications.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Leveraged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Large Language Models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(LLMs) for natural language processing features, integrating them into applications to improve user experience.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front-end developers to integrate user-facing elements with server-side logic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seamless performance.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maintained CI/CD pipelines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GitLab CI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leading to improved deployment efficiency.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database technologies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MongoDB</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efficient data storage and retrieval, implementing advanced querying techniques.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comprehensive unit testing and integration testing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PyTest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Jest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aligning with best practices for high code quality.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code reviews, providing constructive feedback, and enforcing best practices for code quality and maintainability.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Redis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session management and caching, significantly reducing data retrieval times and improving application responsiveness.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Agile ceremonies, contributing to sprint planning, retrospectives, and daily stand-ups to ensure project alignment and transparency.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documentation for API endpoints and microservices architecture, promoting clarity and facilitating knowledge transfer within the team.</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Provided mentorship for junior developers on best practices for developing scalable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Microservices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architecture.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cross-functionally with product and design teams to deliver user-centric solutions, enhancing overall user engagement.</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modular web applications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Node.js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Express.js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maintaining a clean and efficient codebase.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Dove deep into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effective deployment strategies, leading to reduced server load and faster recovery times.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microservices-based architecture, decoupling functionalities to enhance maintainability and scalability of applications.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GraphQL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fetching, allowing clients to request specific data and improving client-side performance.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cloud services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GCP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store and manage application data, leveraging services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BigQuery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advanced data analysis.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 front-end frameworks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Angular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build interactive UIs, ensuring responsive design and usability.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payment systems and other third-party APIs to broaden functionality and improve user satisfaction.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performance optimizations on existing applications, applying caching and asynchronous processing techniques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Redis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RabbitMQ</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creating automated tests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Selenium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JUnit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high-quality releases with reduced regressions.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actively in team meetings and discussions, contributing to project brainstorming sessions to drive innovation and improvement.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Successfully migrated legacy systems to microservices, increasing resilience and adaptability for future changes.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Automated deployment processes, leveraging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Terraform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infrastructure as code, simplifying environment management.</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web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Spring Boot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building secure and efficient backend services.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creating RESTful APIs, ensuring compliance with security standards and best practices for data protection.</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Experience with front-end technologies including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HTML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create engaging user interfaces that meet client specifications.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version control strategies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manage project code efficiently and track changes effectively.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team members to conduct thorough testing and debugging processes, ensuring software quality and functionality before release.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schemas for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MySQL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optimizing queries for improved performance and data integrity.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peer code reviews, promoting collaborative learning and sharing of industry best practices.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in an Agile environment, participating in sprint planning and retrospectives to refine workflows and improve team efficacy.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Provided support for troubleshooting and debugging application issues, enhancing overall system stability and user satisfaction.</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and adopted new technologies rapidly to contribute to ongoing development initiatives, demonstrating a commitment to professional growth.</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