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24898D52" w:rsidR="007D6A1F" w:rsidRPr="00563F39" w:rsidRDefault="00B25A0D" w:rsidP="00FA79E8">
      <w:pPr>
        <w:pStyle w:val="Title"/>
        <w:pBdr>
          <w:bottom w:val="none" w:sz="0" w:space="0" w:color="auto"/>
        </w:pBdr>
        <w:jc w:val="center"/>
        <w:rPr>
          <w:b w:val="0"/>
          <w:color w:val="595959" w:themeColor="text1"/>
          <w:sz w:val="48"/>
          <w:lang w:val="en-US"/>
        </w:rPr>
      </w:pPr>
      <w:r w:rsidRPr="00563F39">
        <w:rPr>
          <w:b w:val="0"/>
          <w:color w:val="595959" w:themeColor="text1"/>
          <w:sz w:val="48"/>
          <w:lang w:val="en-US"/>
        </w:rPr>
        <w:t>MARC</w:t>
      </w:r>
      <w:r w:rsidR="00353B2C">
        <w:rPr>
          <w:b w:val="0"/>
          <w:color w:val="595959" w:themeColor="text1"/>
          <w:sz w:val="48"/>
          <w:lang w:val="en-US"/>
        </w:rPr>
        <w:t xml:space="preserve"> </w:t>
      </w:r>
      <w:r w:rsidRPr="00563F39">
        <w:rPr>
          <w:b w:val="0"/>
          <w:color w:val="595959" w:themeColor="text1"/>
          <w:sz w:val="48"/>
          <w:lang w:val="en-US"/>
        </w:rPr>
        <w:t>EVANGELISTA</w:t>
      </w:r>
    </w:p>
    <w:p w14:paraId="065FE965" w14:textId="2F95E046" w:rsidR="009A07E1" w:rsidRPr="00563F39" w:rsidRDefault="00661A0D" w:rsidP="007E6DC3">
      <w:pPr>
        <w:spacing w:before="240" w:after="240"/>
        <w:jc w:val="center"/>
        <w:rPr>
          <w:rFonts w:cs="Arial"/>
          <w:spacing w:val="36"/>
          <w:sz w:val="24"/>
          <w:szCs w:val="24"/>
          <w:lang w:eastAsia="de-DE"/>
        </w:rPr>
      </w:pPr>
      <w:r w:rsidRPr="00563F39">
        <w:rPr>
          <w:rFonts w:cs="Arial"/>
          <w:color w:val="595959" w:themeColor="text1"/>
          <w:spacing w:val="36"/>
          <w:sz w:val="24"/>
          <w:szCs w:val="24"/>
          <w:lang w:eastAsia="de-DE"/>
        </w:rPr>
        <w:t xml:space="preserve">Senior Software Engineer</w:t>
      </w:r>
    </w:p>
    <w:p w14:paraId="28898ECD" w14:textId="77777777" w:rsidR="007D6A1F" w:rsidRPr="00563F39" w:rsidRDefault="007D6A1F" w:rsidP="007D6A1F">
      <w:pPr>
        <w:rPr>
          <w:rFonts w:cs="Arial"/>
          <w:color w:val="595959" w:themeColor="text1"/>
        </w:rPr>
      </w:pPr>
    </w:p>
    <w:p w14:paraId="40381069" w14:textId="34995118" w:rsidR="00C8743F" w:rsidRPr="00563F39" w:rsidRDefault="00FB55C5" w:rsidP="00C8743F">
      <w:pPr>
        <w:pStyle w:val="Style4"/>
      </w:pPr>
      <w:hyperlink r:id="rId8" w:history="1">
        <w:r>
          <w:rPr>
            <w:rStyle w:val="Hyperlink"/>
            <w:color w:val="655737" w:themeColor="accent6" w:themeShade="80"/>
            <w:sz w:val="20"/>
            <w:u w:val="none"/>
          </w:rPr>
          <w:t>3</w:t>
        </w:r>
        <w:r w:rsidR="00943C0A" w:rsidRPr="00563F39">
          <w:rPr>
            <w:rStyle w:val="Hyperlink"/>
            <w:color w:val="655737" w:themeColor="accent6" w:themeShade="80"/>
            <w:sz w:val="20"/>
            <w:u w:val="none"/>
          </w:rPr>
          <w:t>01-24</w:t>
        </w:r>
        <w:r>
          <w:rPr>
            <w:rStyle w:val="Hyperlink"/>
            <w:color w:val="655737" w:themeColor="accent6" w:themeShade="80"/>
            <w:sz w:val="20"/>
            <w:u w:val="none"/>
          </w:rPr>
          <w:t>6</w:t>
        </w:r>
        <w:r w:rsidR="00943C0A" w:rsidRPr="00563F39">
          <w:rPr>
            <w:rStyle w:val="Hyperlink"/>
            <w:color w:val="655737" w:themeColor="accent6" w:themeShade="80"/>
            <w:sz w:val="20"/>
            <w:u w:val="none"/>
          </w:rPr>
          <w:t>-</w:t>
        </w:r>
        <w:r>
          <w:rPr>
            <w:rStyle w:val="Hyperlink"/>
            <w:color w:val="655737" w:themeColor="accent6" w:themeShade="80"/>
            <w:sz w:val="20"/>
            <w:u w:val="none"/>
          </w:rPr>
          <w:t>02</w:t>
        </w:r>
        <w:r w:rsidR="00943C0A" w:rsidRPr="00563F39">
          <w:rPr>
            <w:rStyle w:val="Hyperlink"/>
            <w:color w:val="655737" w:themeColor="accent6" w:themeShade="80"/>
            <w:sz w:val="20"/>
            <w:u w:val="none"/>
          </w:rPr>
          <w:t>7</w:t>
        </w:r>
      </w:hyperlink>
      <w:r>
        <w:t>1</w:t>
      </w:r>
      <w:r w:rsidR="00C8743F" w:rsidRPr="00563F39">
        <w:rPr>
          <w:color w:val="655737" w:themeColor="accent6" w:themeShade="80"/>
          <w:sz w:val="20"/>
        </w:rPr>
        <w:t xml:space="preserve"> | </w:t>
      </w:r>
      <w:hyperlink r:id="rId9" w:history="1">
        <w:r w:rsidR="00EC4651" w:rsidRPr="00507E87">
          <w:rPr>
            <w:rStyle w:val="Hyperlink"/>
            <w:sz w:val="20"/>
          </w:rPr>
          <w:t>marcevan320@gmail.com</w:t>
        </w:r>
      </w:hyperlink>
      <w:r w:rsidR="00C8743F" w:rsidRPr="00563F39">
        <w:rPr>
          <w:sz w:val="20"/>
        </w:rPr>
        <w:t xml:space="preserve"> </w:t>
      </w:r>
      <w:r w:rsidR="00C8743F" w:rsidRPr="00563F39">
        <w:rPr>
          <w:color w:val="655737" w:themeColor="accent6" w:themeShade="80"/>
          <w:sz w:val="20"/>
        </w:rPr>
        <w:t xml:space="preserve">| </w:t>
      </w:r>
      <w:r w:rsidR="00B25A0D" w:rsidRPr="00563F39">
        <w:rPr>
          <w:color w:val="655737" w:themeColor="accent6" w:themeShade="80"/>
          <w:sz w:val="20"/>
        </w:rPr>
        <w:t>Falls Church</w:t>
      </w:r>
      <w:r w:rsidR="00B62079" w:rsidRPr="00563F39">
        <w:rPr>
          <w:color w:val="655737" w:themeColor="accent6" w:themeShade="80"/>
          <w:sz w:val="20"/>
        </w:rPr>
        <w:t xml:space="preserve">, </w:t>
      </w:r>
      <w:r w:rsidR="00B25A0D" w:rsidRPr="00563F39">
        <w:rPr>
          <w:color w:val="655737" w:themeColor="accent6" w:themeShade="80"/>
          <w:sz w:val="20"/>
        </w:rPr>
        <w:t>VA</w:t>
      </w:r>
      <w:r w:rsidR="000302D8">
        <w:rPr>
          <w:color w:val="655737" w:themeColor="accent6" w:themeShade="80"/>
          <w:sz w:val="20"/>
        </w:rPr>
        <w:t xml:space="preserve"> </w:t>
      </w:r>
    </w:p>
    <w:p w14:paraId="41DA5FFD" w14:textId="77777777" w:rsidR="00DE5E09" w:rsidRPr="00563F39" w:rsidRDefault="00DE5E09" w:rsidP="00DE5E09">
      <w:pPr>
        <w:rPr>
          <w:rFonts w:cs="Arial"/>
          <w:color w:val="595959" w:themeColor="text1"/>
        </w:rPr>
      </w:pPr>
    </w:p>
    <w:p w14:paraId="549C947B" w14:textId="77777777" w:rsidR="009309B9" w:rsidRPr="00563F39" w:rsidRDefault="009309B9">
      <w:pPr>
        <w:rPr>
          <w:rFonts w:cs="Arial"/>
          <w:color w:val="595959" w:themeColor="text1"/>
        </w:rPr>
      </w:pPr>
    </w:p>
    <w:p w14:paraId="15F90961" w14:textId="0A996C10" w:rsidR="0049259A" w:rsidRPr="00563F39" w:rsidRDefault="007803D0" w:rsidP="00975F7D">
      <w:pPr>
        <w:pStyle w:val="Title"/>
        <w:spacing w:line="276" w:lineRule="auto"/>
        <w:jc w:val="center"/>
        <w:rPr>
          <w:b w:val="0"/>
          <w:color w:val="595959" w:themeColor="text1"/>
          <w:spacing w:val="36"/>
          <w:sz w:val="20"/>
          <w:szCs w:val="20"/>
        </w:rPr>
      </w:pPr>
      <w:r w:rsidRPr="00563F39">
        <w:rPr>
          <w:b w:val="0"/>
          <w:color w:val="595959" w:themeColor="text1"/>
          <w:spacing w:val="36"/>
          <w:sz w:val="24"/>
        </w:rPr>
        <w:t xml:space="preserve">PROFESSIONAL </w:t>
      </w:r>
      <w:r w:rsidR="0056317E" w:rsidRPr="00563F39">
        <w:rPr>
          <w:b w:val="0"/>
          <w:color w:val="595959" w:themeColor="text1"/>
          <w:spacing w:val="36"/>
          <w:sz w:val="24"/>
        </w:rPr>
        <w:t>SUMMARY</w:t>
      </w:r>
    </w:p>
    <w:p w14:paraId="0DE987C9" w14:textId="77777777" w:rsidR="00B82F42" w:rsidRPr="00563F39" w:rsidRDefault="00B82F42" w:rsidP="00975F7D">
      <w:pPr>
        <w:tabs>
          <w:tab w:val="right" w:pos="10080"/>
        </w:tabs>
        <w:spacing w:line="276" w:lineRule="auto"/>
        <w:ind w:left="2448"/>
        <w:rPr>
          <w:rFonts w:cs="Arial"/>
          <w:iCs/>
          <w:color w:val="595959" w:themeColor="text1"/>
        </w:rPr>
      </w:pPr>
    </w:p>
    <w:p w14:paraId="1E0EA269" w14:textId="3C0321EF" w:rsidR="00460638" w:rsidRPr="00563F39" w:rsidRDefault="00EB4DDB" w:rsidP="00460638">
      <w:pPr>
        <w:spacing w:line="288" w:lineRule="auto"/>
        <w:rPr>
          <w:rFonts w:cs="Arial"/>
          <w:iCs/>
          <w:color w:val="595959" w:themeColor="text1"/>
          <w:sz w:val="20"/>
        </w:rPr>
      </w:pPr>
      <w:r w:rsidRPr="00563F39">
        <w:rPr>
          <w:rFonts w:cs="Arial"/>
          <w:iCs/>
          <w:color w:val="595959" w:themeColor="text1"/>
          <w:sz w:val="20"/>
        </w:rPr>
        <w:t xml:space="preserve">Detail-oriented Software Engineer with over 10 years of experience in developing AI-native solutions and large-scale data processing. Expertise in Artificial Intelligence, Machine Learning, and Geospatial Data Analysis with strong skills in leveraging modern frameworks and cloud technologies to drive innovation and efficiency. Proven ability to design, develop, and deploy systems that enhance decision-making capabilities while supporting mission-critical operations.</w:t>
      </w:r>
    </w:p>
    <w:p w14:paraId="07D88DAA" w14:textId="77777777" w:rsidR="00E00D87" w:rsidRPr="00563F39" w:rsidRDefault="00E00D87" w:rsidP="00E00D87">
      <w:pPr>
        <w:spacing w:line="276" w:lineRule="auto"/>
        <w:rPr>
          <w:rFonts w:cs="Arial"/>
          <w:bCs/>
          <w:color w:val="595959" w:themeColor="text1"/>
        </w:rPr>
      </w:pPr>
    </w:p>
    <w:p w14:paraId="19BF663C" w14:textId="77777777"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EDUCATION</w:t>
      </w:r>
    </w:p>
    <w:p w14:paraId="5EC1DD78" w14:textId="77777777" w:rsidR="00E00D87" w:rsidRPr="00563F39" w:rsidRDefault="00E00D87" w:rsidP="00E00D87">
      <w:pPr>
        <w:spacing w:line="276" w:lineRule="auto"/>
        <w:ind w:left="2448"/>
        <w:rPr>
          <w:rFonts w:cs="Arial"/>
          <w:b/>
          <w:color w:val="595959" w:themeColor="text1"/>
        </w:rPr>
      </w:pPr>
    </w:p>
    <w:p w14:paraId="14988129" w14:textId="1378DED0" w:rsidR="00796DBA" w:rsidRPr="00563F39" w:rsidRDefault="00796DBA" w:rsidP="00796DBA">
      <w:pPr>
        <w:tabs>
          <w:tab w:val="right" w:pos="10800"/>
        </w:tabs>
        <w:spacing w:line="360" w:lineRule="auto"/>
        <w:rPr>
          <w:rFonts w:cs="Arial"/>
          <w:color w:val="595959" w:themeColor="text1"/>
          <w:sz w:val="20"/>
        </w:rPr>
      </w:pPr>
      <w:r w:rsidRPr="00563F39">
        <w:rPr>
          <w:rFonts w:cs="Arial"/>
          <w:b/>
          <w:color w:val="595959" w:themeColor="text1"/>
          <w:sz w:val="20"/>
        </w:rPr>
        <w:t>Bachelor’s Degree in Computer Science</w:t>
      </w:r>
      <w:r w:rsidR="0012392C" w:rsidRPr="00563F39">
        <w:rPr>
          <w:rFonts w:cs="Arial"/>
          <w:b/>
          <w:color w:val="595959" w:themeColor="text1"/>
          <w:sz w:val="20"/>
        </w:rPr>
        <w:t>s</w:t>
      </w:r>
      <w:r w:rsidRPr="00563F39">
        <w:rPr>
          <w:rFonts w:cs="Arial"/>
          <w:b/>
          <w:color w:val="595959" w:themeColor="text1"/>
          <w:sz w:val="20"/>
        </w:rPr>
        <w:t xml:space="preserve">, </w:t>
      </w:r>
      <w:r w:rsidR="00B25A0D" w:rsidRPr="00563F39">
        <w:rPr>
          <w:rFonts w:cs="Arial"/>
          <w:color w:val="595959" w:themeColor="text1"/>
          <w:sz w:val="20"/>
        </w:rPr>
        <w:t>Virginia Polytechnic Institute and State University (Virginia Tech)</w:t>
      </w:r>
    </w:p>
    <w:p w14:paraId="2D38E9AF" w14:textId="4AC4FB52" w:rsidR="00E00D87" w:rsidRPr="0001368D" w:rsidRDefault="00B25A0D" w:rsidP="0001368D">
      <w:pPr>
        <w:tabs>
          <w:tab w:val="right" w:pos="10800"/>
        </w:tabs>
        <w:spacing w:line="360" w:lineRule="auto"/>
        <w:rPr>
          <w:rFonts w:cs="Arial"/>
          <w:color w:val="595959" w:themeColor="text1"/>
          <w:sz w:val="20"/>
        </w:rPr>
      </w:pPr>
      <w:r w:rsidRPr="00563F39">
        <w:rPr>
          <w:rFonts w:cs="Arial"/>
          <w:color w:val="595959" w:themeColor="text1"/>
          <w:sz w:val="20"/>
        </w:rPr>
        <w:t>Blacksburg, VA 24061</w:t>
      </w:r>
      <w:r w:rsidR="00796DBA" w:rsidRPr="00563F39">
        <w:rPr>
          <w:rFonts w:cs="Arial"/>
          <w:color w:val="595959" w:themeColor="text1"/>
          <w:sz w:val="20"/>
        </w:rPr>
        <w:t xml:space="preserve">, </w:t>
      </w:r>
      <w:r w:rsidRPr="00563F39">
        <w:rPr>
          <w:rFonts w:cs="Arial"/>
          <w:bCs/>
          <w:color w:val="595959" w:themeColor="text1"/>
          <w:sz w:val="20"/>
        </w:rPr>
        <w:t>August 2011 – May 2015</w:t>
      </w:r>
    </w:p>
    <w:p w14:paraId="7B69AAA0" w14:textId="6EAEE64B"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SKILLS</w:t>
      </w:r>
      <w:r w:rsidR="00EB4DDB" w:rsidRPr="00563F39">
        <w:rPr>
          <w:b w:val="0"/>
          <w:color w:val="595959" w:themeColor="text1"/>
          <w:spacing w:val="36"/>
          <w:sz w:val="24"/>
        </w:rPr>
        <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Programming Languages</w:t>
      </w:r>
      <w:r w:rsidRPr="00563F39">
        <w:rPr>
          <w:rFonts w:ascii="Arial" w:hAnsi="Arial" w:cs="Arial"/>
          <w:color w:val="595959" w:themeColor="text1"/>
          <w:sz w:val="20"/>
          <w:szCs w:val="20"/>
          <w:lang w:val="fr-FR"/>
        </w:rPr>
        <w:t xml:space="preserve"> : Python, JavaScript, Java, C++, Go</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AI &amp; Machine Learning</w:t>
      </w:r>
      <w:r w:rsidRPr="00563F39">
        <w:rPr>
          <w:rFonts w:ascii="Arial" w:hAnsi="Arial" w:cs="Arial"/>
          <w:color w:val="595959" w:themeColor="text1"/>
          <w:sz w:val="20"/>
          <w:szCs w:val="20"/>
          <w:lang w:val="fr-FR"/>
        </w:rPr>
        <w:t xml:space="preserve"> : TensorFlow, Keras, PyTorch, scikit-learn, Natural Language Processing</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Cloud Platforms</w:t>
      </w:r>
      <w:r w:rsidRPr="00563F39">
        <w:rPr>
          <w:rFonts w:ascii="Arial" w:hAnsi="Arial" w:cs="Arial"/>
          <w:color w:val="595959" w:themeColor="text1"/>
          <w:sz w:val="20"/>
          <w:szCs w:val="20"/>
          <w:lang w:val="fr-FR"/>
        </w:rPr>
        <w:t xml:space="preserve"> : Google Cloud Platform (GCP), AWS, Azure, Docker, Kubernetes</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Data Technologies</w:t>
      </w:r>
      <w:r w:rsidRPr="00563F39">
        <w:rPr>
          <w:rFonts w:ascii="Arial" w:hAnsi="Arial" w:cs="Arial"/>
          <w:color w:val="595959" w:themeColor="text1"/>
          <w:sz w:val="20"/>
          <w:szCs w:val="20"/>
          <w:lang w:val="fr-FR"/>
        </w:rPr>
        <w:t xml:space="preserve"> : BigQuery, Hadoop, Apache Spark, PostgreSQL, MongoDB</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DevOps &amp; CI/CD</w:t>
      </w:r>
      <w:r w:rsidRPr="00563F39">
        <w:rPr>
          <w:rFonts w:ascii="Arial" w:hAnsi="Arial" w:cs="Arial"/>
          <w:color w:val="595959" w:themeColor="text1"/>
          <w:sz w:val="20"/>
          <w:szCs w:val="20"/>
          <w:lang w:val="fr-FR"/>
        </w:rPr>
        <w:t xml:space="preserve"> : Jenkins, GitLab CI, Ansible, Terraform, Prometheus</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Frameworks &amp; Tools</w:t>
      </w:r>
      <w:r w:rsidRPr="00563F39">
        <w:rPr>
          <w:rFonts w:ascii="Arial" w:hAnsi="Arial" w:cs="Arial"/>
          <w:color w:val="595959" w:themeColor="text1"/>
          <w:sz w:val="20"/>
          <w:szCs w:val="20"/>
          <w:lang w:val="fr-FR"/>
        </w:rPr>
        <w:t xml:space="preserve"> : LangChain, LangGraph, GPT-4, Claude, Gemini CLI</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Data Ingestion &amp; Processing</w:t>
      </w:r>
      <w:r w:rsidRPr="00563F39">
        <w:rPr>
          <w:rFonts w:ascii="Arial" w:hAnsi="Arial" w:cs="Arial"/>
          <w:color w:val="595959" w:themeColor="text1"/>
          <w:sz w:val="20"/>
          <w:szCs w:val="20"/>
          <w:lang w:val="fr-FR"/>
        </w:rPr>
        <w:t xml:space="preserve"> : Apache Kafka, Apache Airflow, ETL, Spark Streaming, Amazon Kinesis</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Collaboration &amp; Project Management</w:t>
      </w:r>
      <w:r w:rsidRPr="00563F39">
        <w:rPr>
          <w:rFonts w:ascii="Arial" w:hAnsi="Arial" w:cs="Arial"/>
          <w:color w:val="595959" w:themeColor="text1"/>
          <w:sz w:val="20"/>
          <w:szCs w:val="20"/>
          <w:lang w:val="fr-FR"/>
        </w:rPr>
        <w:t xml:space="preserve"> : JIRA, Trello, Confluence, Slack, Zoom</w:t>
      </w:r>
    </w:p>
    <w:p w14:paraId="01582E12" w14:textId="77777777" w:rsidR="00766E35" w:rsidRDefault="00766E35" w:rsidP="00975F7D">
      <w:pPr>
        <w:pStyle w:val="Title"/>
        <w:spacing w:line="276" w:lineRule="auto"/>
        <w:jc w:val="center"/>
        <w:rPr>
          <w:b w:val="0"/>
          <w:color w:val="595959" w:themeColor="text1"/>
          <w:spacing w:val="36"/>
          <w:sz w:val="24"/>
        </w:rPr>
      </w:pPr>
    </w:p>
    <w:p w14:paraId="426BFAFD" w14:textId="19D451F0" w:rsidR="0049259A" w:rsidRPr="00563F39" w:rsidRDefault="0049259A" w:rsidP="00975F7D">
      <w:pPr>
        <w:pStyle w:val="Title"/>
        <w:spacing w:line="276" w:lineRule="auto"/>
        <w:jc w:val="center"/>
        <w:rPr>
          <w:b w:val="0"/>
          <w:color w:val="595959" w:themeColor="text1"/>
          <w:spacing w:val="36"/>
        </w:rPr>
      </w:pPr>
      <w:r w:rsidRPr="00563F39">
        <w:rPr>
          <w:b w:val="0"/>
          <w:color w:val="595959" w:themeColor="text1"/>
          <w:spacing w:val="36"/>
          <w:sz w:val="24"/>
        </w:rPr>
        <w:t>WORK EXPERIENCE</w:t>
      </w:r>
    </w:p>
    <w:p w14:paraId="43889AD8" w14:textId="77777777" w:rsidR="00B82F42" w:rsidRPr="00563F39" w:rsidRDefault="00B82F42" w:rsidP="00975F7D">
      <w:pPr>
        <w:tabs>
          <w:tab w:val="right" w:pos="10800"/>
        </w:tabs>
        <w:spacing w:line="276" w:lineRule="auto"/>
        <w:ind w:left="2448"/>
        <w:rPr>
          <w:rFonts w:cs="Arial"/>
          <w:b/>
          <w:color w:val="595959" w:themeColor="text1"/>
        </w:rPr>
      </w:pPr>
    </w:p>
    <w:p w14:paraId="6AA92FA0" w14:textId="79F9FE2C" w:rsidR="0049259A" w:rsidRPr="00563F39" w:rsidRDefault="00EE7F69" w:rsidP="0042768B">
      <w:pPr>
        <w:tabs>
          <w:tab w:val="right" w:pos="10800"/>
        </w:tabs>
        <w:spacing w:line="360" w:lineRule="auto"/>
        <w:rPr>
          <w:rFonts w:cs="Arial"/>
          <w:color w:val="595959" w:themeColor="text1"/>
          <w:sz w:val="20"/>
        </w:rPr>
      </w:pPr>
      <w:r w:rsidRPr="00563F39">
        <w:rPr>
          <w:rFonts w:cs="Arial"/>
          <w:b/>
          <w:color w:val="595959" w:themeColor="text1"/>
          <w:sz w:val="20"/>
        </w:rPr>
        <w:t>Saliens</w:t>
      </w:r>
      <w:r w:rsidR="008F3824">
        <w:rPr>
          <w:rFonts w:cs="Arial"/>
          <w:b/>
          <w:color w:val="595959" w:themeColor="text1"/>
          <w:sz w:val="20"/>
        </w:rPr>
        <w:t>e</w:t>
      </w:r>
      <w:r w:rsidR="00893C76" w:rsidRPr="00563F39">
        <w:rPr>
          <w:rFonts w:cs="Arial"/>
          <w:b/>
          <w:color w:val="595959" w:themeColor="text1"/>
          <w:sz w:val="20"/>
        </w:rPr>
        <w:tab/>
      </w:r>
      <w:r w:rsidR="00EB4DDB" w:rsidRPr="00563F39">
        <w:rPr>
          <w:rFonts w:cs="Arial"/>
          <w:b/>
          <w:color w:val="595959" w:themeColor="text1"/>
          <w:sz w:val="20"/>
        </w:rPr>
        <w:t>Aug</w:t>
      </w:r>
      <w:r w:rsidR="00893C76" w:rsidRPr="00563F39">
        <w:rPr>
          <w:rFonts w:cs="Arial"/>
          <w:b/>
          <w:color w:val="595959" w:themeColor="text1"/>
          <w:sz w:val="20"/>
        </w:rPr>
        <w:t xml:space="preserve"> </w:t>
      </w:r>
      <w:r w:rsidR="009B1E23" w:rsidRPr="00563F39">
        <w:rPr>
          <w:rFonts w:cs="Arial"/>
          <w:b/>
          <w:color w:val="595959" w:themeColor="text1"/>
          <w:sz w:val="20"/>
        </w:rPr>
        <w:t>20</w:t>
      </w:r>
      <w:r w:rsidR="00EB4DDB" w:rsidRPr="00563F39">
        <w:rPr>
          <w:rFonts w:cs="Arial"/>
          <w:b/>
          <w:color w:val="595959" w:themeColor="text1"/>
          <w:sz w:val="20"/>
        </w:rPr>
        <w:t>21</w:t>
      </w:r>
      <w:r w:rsidR="0042768B" w:rsidRPr="00563F39">
        <w:rPr>
          <w:rFonts w:cs="Arial"/>
          <w:b/>
          <w:color w:val="595959" w:themeColor="text1"/>
          <w:sz w:val="20"/>
        </w:rPr>
        <w:t xml:space="preserve"> – </w:t>
      </w:r>
      <w:r w:rsidR="009B1E23" w:rsidRPr="00563F39">
        <w:rPr>
          <w:rFonts w:cs="Arial"/>
          <w:b/>
          <w:color w:val="595959" w:themeColor="text1"/>
          <w:sz w:val="20"/>
        </w:rPr>
        <w:t>Present</w:t>
      </w:r>
    </w:p>
    <w:p w14:paraId="77950130" w14:textId="056BB4EC" w:rsidR="00893C76" w:rsidRPr="00563F39" w:rsidRDefault="00EB4DDB" w:rsidP="0042768B">
      <w:pPr>
        <w:tabs>
          <w:tab w:val="right" w:pos="10800"/>
        </w:tabs>
        <w:spacing w:line="360" w:lineRule="auto"/>
        <w:rPr>
          <w:rFonts w:cs="Arial"/>
          <w:color w:val="595959" w:themeColor="text1"/>
          <w:sz w:val="20"/>
        </w:rPr>
      </w:pPr>
      <w:r w:rsidRPr="00563F39">
        <w:rPr>
          <w:rFonts w:cs="Arial"/>
          <w:color w:val="595959" w:themeColor="text1"/>
          <w:sz w:val="20"/>
        </w:rPr>
        <w:t xml:space="preserve">Senior Software Engineer</w:t>
      </w:r>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Designed and developed AI-native software products that effectively analyze large-scale </w:t>
      </w:r>
      <w:r w:rsidRPr="00563F39">
        <w:rPr>
          <w:rFonts w:ascii="Arial" w:hAnsi="Arial" w:cs="Arial"/>
          <w:b/>
          <w:color w:val="595959" w:themeColor="text1"/>
          <w:sz w:val="20"/>
        </w:rPr>
        <w:t xml:space="preserve">geospatial data</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provide actionable insights.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Implemented multi-agent workflows using modern orchestration frameworks like </w:t>
      </w:r>
      <w:r w:rsidRPr="00563F39">
        <w:rPr>
          <w:rFonts w:ascii="Arial" w:hAnsi="Arial" w:cs="Arial"/>
          <w:b/>
          <w:color w:val="595959" w:themeColor="text1"/>
          <w:sz w:val="20"/>
        </w:rPr>
        <w:t xml:space="preserve">Google ADK</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LangChain</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to automate decision-making processes.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Integrated state-of-the-art </w:t>
      </w:r>
      <w:r w:rsidRPr="00563F39">
        <w:rPr>
          <w:rFonts w:ascii="Arial" w:hAnsi="Arial" w:cs="Arial"/>
          <w:b/>
          <w:color w:val="595959" w:themeColor="text1"/>
          <w:sz w:val="20"/>
        </w:rPr>
        <w:t xml:space="preserve">Large Language Models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including </w:t>
      </w:r>
      <w:r w:rsidRPr="00563F39">
        <w:rPr>
          <w:rFonts w:ascii="Arial" w:hAnsi="Arial" w:cs="Arial"/>
          <w:b/>
          <w:color w:val="595959" w:themeColor="text1"/>
          <w:sz w:val="20"/>
        </w:rPr>
        <w:t xml:space="preserve">GPT-4</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for contextual analysis and adaptive decision-making in real-time applications.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Engineered intelligent agents capable of structured reasoning and self-improving insights through </w:t>
      </w:r>
      <w:r w:rsidRPr="00563F39">
        <w:rPr>
          <w:rFonts w:ascii="Arial" w:hAnsi="Arial" w:cs="Arial"/>
          <w:b/>
          <w:color w:val="595959" w:themeColor="text1"/>
          <w:sz w:val="20"/>
        </w:rPr>
        <w:t xml:space="preserve">iterative self-refinement</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techniques.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Developed robust data ingestion pipelines to support anomaly detection and predictive analytics, ensuring high availability and reliability.</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Utilized </w:t>
      </w:r>
      <w:r w:rsidRPr="00563F39">
        <w:rPr>
          <w:rFonts w:ascii="Arial" w:hAnsi="Arial" w:cs="Arial"/>
          <w:b/>
          <w:color w:val="595959" w:themeColor="text1"/>
          <w:sz w:val="20"/>
        </w:rPr>
        <w:t xml:space="preserve">cloud-based systems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for data management, implementing scalable solutions across various microservices.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Created feedback loops within AI systems to enhance model performance and operational trustworthiness over time.</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Employed </w:t>
      </w:r>
      <w:r w:rsidRPr="00563F39">
        <w:rPr>
          <w:rFonts w:ascii="Arial" w:hAnsi="Arial" w:cs="Arial"/>
          <w:b/>
          <w:color w:val="595959" w:themeColor="text1"/>
          <w:sz w:val="20"/>
        </w:rPr>
        <w:t xml:space="preserve">containerization</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orchestration</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technologies such as </w:t>
      </w:r>
      <w:r w:rsidRPr="00563F39">
        <w:rPr>
          <w:rFonts w:ascii="Arial" w:hAnsi="Arial" w:cs="Arial"/>
          <w:b/>
          <w:color w:val="595959" w:themeColor="text1"/>
          <w:sz w:val="20"/>
        </w:rPr>
        <w:t xml:space="preserve">Docker</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Kubernetes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to deploy applications efficiently in production environments.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Contributed to the development of best practices and coding standards for AI-first development across engineering teams.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Collaborated with cross-functional teams to ensure alignment in project objectives, leveraging tools like </w:t>
      </w:r>
      <w:r w:rsidRPr="00563F39">
        <w:rPr>
          <w:rFonts w:ascii="Arial" w:hAnsi="Arial" w:cs="Arial"/>
          <w:b/>
          <w:color w:val="595959" w:themeColor="text1"/>
          <w:sz w:val="20"/>
        </w:rPr>
        <w:t xml:space="preserve">Slack</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JIRA</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for effective communication.</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Orchestrated CI/CD pipelines utilizing </w:t>
      </w:r>
      <w:r w:rsidRPr="00563F39">
        <w:rPr>
          <w:rFonts w:ascii="Arial" w:hAnsi="Arial" w:cs="Arial"/>
          <w:b/>
          <w:color w:val="595959" w:themeColor="text1"/>
          <w:sz w:val="20"/>
        </w:rPr>
        <w:t xml:space="preserve">Jenkins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for automated testing and deployment, ensuring rapid iteration cycles.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Engaged in troubleshooting and optimizing existing AI systems to enhance operational performance and reliability.</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Led efforts to educate team members on leveraging </w:t>
      </w:r>
      <w:r w:rsidRPr="00563F39">
        <w:rPr>
          <w:rFonts w:ascii="Arial" w:hAnsi="Arial" w:cs="Arial"/>
          <w:b/>
          <w:color w:val="595959" w:themeColor="text1"/>
          <w:sz w:val="20"/>
        </w:rPr>
        <w:t xml:space="preserve">AI development agents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streamlining the development workflow.</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Spearheaded the integration of </w:t>
      </w:r>
      <w:r w:rsidRPr="00563F39">
        <w:rPr>
          <w:rFonts w:ascii="Arial" w:hAnsi="Arial" w:cs="Arial"/>
          <w:b/>
          <w:color w:val="595959" w:themeColor="text1"/>
          <w:sz w:val="20"/>
        </w:rPr>
        <w:t xml:space="preserve">vector databases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RAG architectures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to improve data retrieval processes.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Analyzed system performance metrics to identify bottlenecks and enhance processing efficiency.</w:t>
      </w:r>
      <w:r w:rsidR="0049259A" w:rsidRPr="00563F39">
        <w:rPr>
          <w:rFonts w:ascii="Arial" w:hAnsi="Arial" w:cs="Arial"/>
          <w:color w:val="595959" w:themeColor="text1"/>
          <w:sz w:val="20"/>
        </w:rPr>
        <w:tab/>
      </w:r>
    </w:p>
    <w:p w14:paraId="3D23D3CD" w14:textId="77777777" w:rsidR="00A15968" w:rsidRPr="00563F39" w:rsidRDefault="00A15968" w:rsidP="00253303">
      <w:pPr>
        <w:tabs>
          <w:tab w:val="right" w:pos="10800"/>
        </w:tabs>
        <w:spacing w:line="288" w:lineRule="auto"/>
        <w:rPr>
          <w:rFonts w:cs="Arial"/>
          <w:color w:val="595959" w:themeColor="text1"/>
          <w:sz w:val="20"/>
          <w:szCs w:val="20"/>
          <w:lang w:val="pt-BR"/>
        </w:rPr>
      </w:pPr>
    </w:p>
    <w:p w14:paraId="22813A23" w14:textId="1973D598" w:rsidR="00A15968" w:rsidRPr="00563F39" w:rsidRDefault="00EE7F69" w:rsidP="00253303">
      <w:pPr>
        <w:tabs>
          <w:tab w:val="right" w:pos="10800"/>
        </w:tabs>
        <w:spacing w:line="288" w:lineRule="auto"/>
        <w:rPr>
          <w:rFonts w:cs="Arial"/>
          <w:color w:val="595959" w:themeColor="text1"/>
          <w:sz w:val="20"/>
        </w:rPr>
      </w:pPr>
      <w:r w:rsidRPr="00563F39">
        <w:rPr>
          <w:rFonts w:cs="Arial"/>
          <w:b/>
          <w:color w:val="595959" w:themeColor="text1"/>
          <w:sz w:val="20"/>
        </w:rPr>
        <w:t>Indigo IT</w:t>
      </w:r>
      <w:r w:rsidR="00A15968" w:rsidRPr="00563F39">
        <w:rPr>
          <w:rFonts w:cs="Arial"/>
          <w:b/>
          <w:color w:val="595959" w:themeColor="text1"/>
          <w:sz w:val="20"/>
        </w:rPr>
        <w:tab/>
      </w:r>
      <w:r w:rsidR="00DF4A3B" w:rsidRPr="00563F39">
        <w:rPr>
          <w:rFonts w:cs="Arial"/>
          <w:b/>
          <w:color w:val="595959" w:themeColor="text1"/>
          <w:sz w:val="20"/>
        </w:rPr>
        <w:t>Jul</w:t>
      </w:r>
      <w:r w:rsidR="00A15968" w:rsidRPr="00563F39">
        <w:rPr>
          <w:rFonts w:cs="Arial"/>
          <w:b/>
          <w:color w:val="595959" w:themeColor="text1"/>
          <w:sz w:val="20"/>
        </w:rPr>
        <w:t xml:space="preserve"> 20</w:t>
      </w:r>
      <w:r w:rsidR="00B3142D" w:rsidRPr="00563F39">
        <w:rPr>
          <w:rFonts w:cs="Arial"/>
          <w:b/>
          <w:color w:val="595959" w:themeColor="text1"/>
          <w:sz w:val="20"/>
        </w:rPr>
        <w:t>1</w:t>
      </w:r>
      <w:r w:rsidR="00DF4A3B" w:rsidRPr="00563F39">
        <w:rPr>
          <w:rFonts w:cs="Arial"/>
          <w:b/>
          <w:color w:val="595959" w:themeColor="text1"/>
          <w:sz w:val="20"/>
        </w:rPr>
        <w:t>8</w:t>
      </w:r>
      <w:r w:rsidR="00A15968" w:rsidRPr="00563F39">
        <w:rPr>
          <w:rFonts w:cs="Arial"/>
          <w:b/>
          <w:color w:val="595959" w:themeColor="text1"/>
          <w:sz w:val="20"/>
        </w:rPr>
        <w:t xml:space="preserve"> – </w:t>
      </w:r>
      <w:r w:rsidR="00DF4A3B" w:rsidRPr="00563F39">
        <w:rPr>
          <w:rFonts w:cs="Arial"/>
          <w:b/>
          <w:color w:val="595959" w:themeColor="text1"/>
          <w:sz w:val="20"/>
        </w:rPr>
        <w:t>Jul</w:t>
      </w:r>
      <w:r w:rsidR="00A15968" w:rsidRPr="00563F39">
        <w:rPr>
          <w:rFonts w:cs="Arial"/>
          <w:b/>
          <w:color w:val="595959" w:themeColor="text1"/>
          <w:sz w:val="20"/>
        </w:rPr>
        <w:t xml:space="preserve"> </w:t>
      </w:r>
      <w:r w:rsidR="00B3142D" w:rsidRPr="00563F39">
        <w:rPr>
          <w:rFonts w:cs="Arial"/>
          <w:b/>
          <w:color w:val="595959" w:themeColor="text1"/>
          <w:sz w:val="20"/>
        </w:rPr>
        <w:t>20</w:t>
      </w:r>
      <w:r w:rsidR="00DF4A3B" w:rsidRPr="00563F39">
        <w:rPr>
          <w:rFonts w:cs="Arial"/>
          <w:b/>
          <w:color w:val="595959" w:themeColor="text1"/>
          <w:sz w:val="20"/>
        </w:rPr>
        <w:t>21</w:t>
      </w:r>
    </w:p>
    <w:p w14:paraId="52A02250" w14:textId="54FBD92C" w:rsidR="00A15968" w:rsidRPr="00563F39" w:rsidRDefault="00402E5B" w:rsidP="00253303">
      <w:pPr>
        <w:tabs>
          <w:tab w:val="right" w:pos="10800"/>
        </w:tabs>
        <w:spacing w:line="288" w:lineRule="auto"/>
        <w:rPr>
          <w:rFonts w:cs="Arial"/>
          <w:color w:val="595959" w:themeColor="text1"/>
          <w:sz w:val="20"/>
        </w:rPr>
      </w:pPr>
      <w:r>
        <w:rPr>
          <w:rFonts w:cs="Arial"/>
          <w:color w:val="595959" w:themeColor="text1"/>
          <w:sz w:val="20"/>
        </w:rPr>
        <w:t>Software Engineer</w:t>
      </w:r>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Developed AI models for analyzing </w:t>
      </w:r>
      <w:r w:rsidRPr="00766E35">
        <w:rPr>
          <w:rFonts w:ascii="Arial" w:hAnsi="Arial" w:cs="Arial"/>
          <w:b/>
          <w:color w:val="595959" w:themeColor="text1"/>
          <w:sz w:val="20"/>
        </w:rPr>
        <w:t xml:space="preserve">geospatial data</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integrating them into existing software infrastructure for geospatial intelligence solutions.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Enhanced multi-agent systems by utilizing </w:t>
      </w:r>
      <w:r w:rsidRPr="00766E35">
        <w:rPr>
          <w:rFonts w:ascii="Arial" w:hAnsi="Arial" w:cs="Arial"/>
          <w:b/>
          <w:color w:val="595959" w:themeColor="text1"/>
          <w:sz w:val="20"/>
        </w:rPr>
        <w:t xml:space="preserve">LangGraph</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facilitate cooperative task execution and optimize resource allocation.</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Collaborated with data scientists to refine algorithms used in </w:t>
      </w:r>
      <w:r w:rsidRPr="00766E35">
        <w:rPr>
          <w:rFonts w:ascii="Arial" w:hAnsi="Arial" w:cs="Arial"/>
          <w:b/>
          <w:color w:val="595959" w:themeColor="text1"/>
          <w:sz w:val="20"/>
        </w:rPr>
        <w:t xml:space="preserve">anomaly detection</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predictive analytics, ensuring accuracy in data interpretation.</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Designed data transformation layers that supported real-time data analysis, employing technologies such as </w:t>
      </w:r>
      <w:r w:rsidRPr="00766E35">
        <w:rPr>
          <w:rFonts w:ascii="Arial" w:hAnsi="Arial" w:cs="Arial"/>
          <w:b/>
          <w:color w:val="595959" w:themeColor="text1"/>
          <w:sz w:val="20"/>
        </w:rPr>
        <w:t xml:space="preserve">Apache Kafka</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Apache Airflow</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Implemented cloud infrastructure on </w:t>
      </w:r>
      <w:r w:rsidRPr="00766E35">
        <w:rPr>
          <w:rFonts w:ascii="Arial" w:hAnsi="Arial" w:cs="Arial"/>
          <w:b/>
          <w:color w:val="595959" w:themeColor="text1"/>
          <w:sz w:val="20"/>
        </w:rPr>
        <w:t xml:space="preserve">GCP</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ensure scalable data management supporting global operations.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cross-training sessions focusing on software development with </w:t>
      </w:r>
      <w:r w:rsidRPr="00766E35">
        <w:rPr>
          <w:rFonts w:ascii="Arial" w:hAnsi="Arial" w:cs="Arial"/>
          <w:b/>
          <w:color w:val="595959" w:themeColor="text1"/>
          <w:sz w:val="20"/>
        </w:rPr>
        <w:t xml:space="preserve">AI/ML</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tools and methodologies for team upskilling.</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Created scripts for system automation using </w:t>
      </w:r>
      <w:r w:rsidRPr="00766E35">
        <w:rPr>
          <w:rFonts w:ascii="Arial" w:hAnsi="Arial" w:cs="Arial"/>
          <w:b/>
          <w:color w:val="595959" w:themeColor="text1"/>
          <w:sz w:val="20"/>
        </w:rPr>
        <w:t xml:space="preserve">Python</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enhance development velocity and reduce manual intervention.</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Maintained documentation and technical manuals for AI systems, using </w:t>
      </w:r>
      <w:r w:rsidRPr="00766E35">
        <w:rPr>
          <w:rFonts w:ascii="Arial" w:hAnsi="Arial" w:cs="Arial"/>
          <w:b/>
          <w:color w:val="595959" w:themeColor="text1"/>
          <w:sz w:val="20"/>
        </w:rPr>
        <w:t xml:space="preserve">Confluence</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team knowledge sharing.</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Leveraged </w:t>
      </w:r>
      <w:r w:rsidRPr="00766E35">
        <w:rPr>
          <w:rFonts w:ascii="Arial" w:hAnsi="Arial" w:cs="Arial"/>
          <w:b/>
          <w:color w:val="595959" w:themeColor="text1"/>
          <w:sz w:val="20"/>
        </w:rPr>
        <w:t xml:space="preserve">MongoDB</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efficient storage and retrieval of unstructured data related to AI deployments.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Engaged in regular code reviews and contributed to the development of shared libraries for AI model deployment.</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Optimized server configurations in cloud environments to reduce latency and improve system availability.</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Assisted in integrating </w:t>
      </w:r>
      <w:r w:rsidRPr="00766E35">
        <w:rPr>
          <w:rFonts w:ascii="Arial" w:hAnsi="Arial" w:cs="Arial"/>
          <w:b/>
          <w:color w:val="595959" w:themeColor="text1"/>
          <w:sz w:val="20"/>
        </w:rPr>
        <w:t xml:space="preserve">CI/CD</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practices using </w:t>
      </w:r>
      <w:r w:rsidRPr="00766E35">
        <w:rPr>
          <w:rFonts w:ascii="Arial" w:hAnsi="Arial" w:cs="Arial"/>
          <w:b/>
          <w:color w:val="595959" w:themeColor="text1"/>
          <w:sz w:val="20"/>
        </w:rPr>
        <w:t xml:space="preserve">GitLab CI</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improving overall team productivity.</w:t>
      </w:r>
      <w:r w:rsidR="00A15968" w:rsidRPr="00563F39">
        <w:rPr>
          <w:rFonts w:ascii="Arial" w:hAnsi="Arial" w:cs="Arial"/>
          <w:color w:val="595959" w:themeColor="text1"/>
          <w:sz w:val="20"/>
        </w:rPr>
        <w:tab/>
      </w:r>
    </w:p>
    <w:p w14:paraId="7C18B5C0" w14:textId="77777777" w:rsidR="0001368D" w:rsidRPr="0001368D" w:rsidRDefault="0001368D" w:rsidP="0001368D">
      <w:pPr>
        <w:rPr>
          <w:rFonts w:cs="Arial"/>
          <w:bCs/>
          <w:color w:val="595959" w:themeColor="text1"/>
          <w:sz w:val="20"/>
        </w:rPr>
      </w:pPr>
    </w:p>
    <w:p w14:paraId="6DBADC4B" w14:textId="399ED967" w:rsidR="0049259A" w:rsidRPr="00563F39" w:rsidRDefault="00EE7F69" w:rsidP="00253303">
      <w:pPr>
        <w:tabs>
          <w:tab w:val="right" w:pos="10800"/>
        </w:tabs>
        <w:spacing w:line="288" w:lineRule="auto"/>
        <w:rPr>
          <w:rFonts w:cs="Arial"/>
          <w:b/>
          <w:color w:val="595959" w:themeColor="text1"/>
          <w:sz w:val="20"/>
        </w:rPr>
      </w:pPr>
      <w:r w:rsidRPr="00563F39">
        <w:rPr>
          <w:rFonts w:cs="Arial"/>
          <w:b/>
          <w:color w:val="595959" w:themeColor="text1"/>
          <w:sz w:val="20"/>
        </w:rPr>
        <w:t>Creative Intelligent</w:t>
      </w:r>
      <w:r w:rsidR="00893C76" w:rsidRPr="00563F39">
        <w:rPr>
          <w:rFonts w:cs="Arial"/>
          <w:b/>
          <w:color w:val="595959" w:themeColor="text1"/>
          <w:sz w:val="20"/>
        </w:rPr>
        <w:tab/>
      </w:r>
      <w:r w:rsidR="00B3142D" w:rsidRPr="00563F39">
        <w:rPr>
          <w:rFonts w:cs="Arial"/>
          <w:b/>
          <w:color w:val="595959" w:themeColor="text1"/>
          <w:sz w:val="20"/>
        </w:rPr>
        <w:t>Ju</w:t>
      </w:r>
      <w:r w:rsidR="00DF4A3B" w:rsidRPr="00563F39">
        <w:rPr>
          <w:rFonts w:cs="Arial"/>
          <w:b/>
          <w:color w:val="595959" w:themeColor="text1"/>
          <w:sz w:val="20"/>
        </w:rPr>
        <w:t>n</w:t>
      </w:r>
      <w:r w:rsidR="00893C76" w:rsidRPr="00563F39">
        <w:rPr>
          <w:rFonts w:cs="Arial"/>
          <w:b/>
          <w:color w:val="595959" w:themeColor="text1"/>
          <w:sz w:val="20"/>
        </w:rPr>
        <w:t xml:space="preserve"> </w:t>
      </w:r>
      <w:r w:rsidR="001E7B40" w:rsidRPr="00563F39">
        <w:rPr>
          <w:rFonts w:cs="Arial"/>
          <w:b/>
          <w:color w:val="595959" w:themeColor="text1"/>
          <w:sz w:val="20"/>
        </w:rPr>
        <w:t>201</w:t>
      </w:r>
      <w:r w:rsidR="00DF4A3B" w:rsidRPr="00563F39">
        <w:rPr>
          <w:rFonts w:cs="Arial"/>
          <w:b/>
          <w:color w:val="595959" w:themeColor="text1"/>
          <w:sz w:val="20"/>
        </w:rPr>
        <w:t>5</w:t>
      </w:r>
      <w:r w:rsidR="001B19C4" w:rsidRPr="00563F39">
        <w:rPr>
          <w:rFonts w:cs="Arial"/>
          <w:b/>
          <w:color w:val="595959" w:themeColor="text1"/>
          <w:sz w:val="20"/>
        </w:rPr>
        <w:t xml:space="preserve"> </w:t>
      </w:r>
      <w:r w:rsidR="00893C76" w:rsidRPr="00563F39">
        <w:rPr>
          <w:rFonts w:cs="Arial"/>
          <w:b/>
          <w:color w:val="595959" w:themeColor="text1"/>
          <w:sz w:val="20"/>
        </w:rPr>
        <w:t xml:space="preserve">– </w:t>
      </w:r>
      <w:r w:rsidR="00DF4A3B" w:rsidRPr="00563F39">
        <w:rPr>
          <w:rFonts w:cs="Arial"/>
          <w:b/>
          <w:color w:val="595959" w:themeColor="text1"/>
          <w:sz w:val="20"/>
        </w:rPr>
        <w:t>Jun</w:t>
      </w:r>
      <w:r w:rsidR="00D3013E" w:rsidRPr="00563F39">
        <w:rPr>
          <w:rFonts w:cs="Arial"/>
          <w:b/>
          <w:color w:val="595959" w:themeColor="text1"/>
          <w:sz w:val="20"/>
        </w:rPr>
        <w:t xml:space="preserve"> </w:t>
      </w:r>
      <w:r w:rsidR="00B3142D" w:rsidRPr="00563F39">
        <w:rPr>
          <w:rFonts w:cs="Arial"/>
          <w:b/>
          <w:color w:val="595959" w:themeColor="text1"/>
          <w:sz w:val="20"/>
        </w:rPr>
        <w:t>201</w:t>
      </w:r>
      <w:r w:rsidR="00DF4A3B" w:rsidRPr="00563F39">
        <w:rPr>
          <w:rFonts w:cs="Arial"/>
          <w:b/>
          <w:color w:val="595959" w:themeColor="text1"/>
          <w:sz w:val="20"/>
        </w:rPr>
        <w:t>8</w:t>
      </w:r>
    </w:p>
    <w:p w14:paraId="0732A7BE" w14:textId="773FACB9" w:rsidR="004553F7" w:rsidRPr="00563F39" w:rsidRDefault="009F3ABB" w:rsidP="004F0781">
      <w:pPr>
        <w:tabs>
          <w:tab w:val="right" w:pos="10800"/>
        </w:tabs>
        <w:spacing w:line="288" w:lineRule="auto"/>
        <w:rPr>
          <w:rFonts w:cs="Arial"/>
          <w:color w:val="595959" w:themeColor="text1"/>
          <w:sz w:val="20"/>
        </w:rPr>
        <w:sectPr w:rsidR="004553F7" w:rsidRPr="00563F39" w:rsidSect="00F40199">
          <w:type w:val="continuous"/>
          <w:pgSz w:w="12240" w:h="15840"/>
          <w:pgMar w:top="720" w:right="720" w:bottom="720" w:left="720" w:header="720" w:footer="720" w:gutter="0"/>
          <w:cols w:space="720"/>
          <w:docGrid w:linePitch="360"/>
        </w:sectPr>
      </w:pPr>
      <w:r>
        <w:rPr>
          <w:rFonts w:cs="Arial"/>
          <w:color w:val="595959" w:themeColor="text1"/>
          <w:sz w:val="20"/>
        </w:rPr>
        <w:t>Software Developer</w:t>
      </w:r>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Collaborated on a project that focused on developing applications using </w:t>
      </w:r>
      <w:r w:rsidRPr="00766E35">
        <w:rPr>
          <w:rFonts w:ascii="Arial" w:hAnsi="Arial" w:cs="Arial"/>
          <w:b/>
          <w:color w:val="595959" w:themeColor="text1"/>
          <w:sz w:val="20"/>
        </w:rPr>
        <w:t xml:space="preserve">Python</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JavaScript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emphasizing AI integration for enhanced user experience.</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Assisted in the development of a machine learning pipeline utilizing </w:t>
      </w:r>
      <w:r w:rsidRPr="00766E35">
        <w:rPr>
          <w:rFonts w:ascii="Arial" w:hAnsi="Arial" w:cs="Arial"/>
          <w:b/>
          <w:color w:val="595959" w:themeColor="text1"/>
          <w:sz w:val="20"/>
        </w:rPr>
        <w:t xml:space="preserve">scikit-learn</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optimizing models for accuracy and performance.</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the implementation of basic </w:t>
      </w:r>
      <w:r w:rsidRPr="00766E35">
        <w:rPr>
          <w:rFonts w:ascii="Arial" w:hAnsi="Arial" w:cs="Arial"/>
          <w:b/>
          <w:color w:val="595959" w:themeColor="text1"/>
          <w:sz w:val="20"/>
        </w:rPr>
        <w:t xml:space="preserve">cloud computing principles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gaining foundational knowledge in </w:t>
      </w:r>
      <w:r w:rsidRPr="00766E35">
        <w:rPr>
          <w:rFonts w:ascii="Arial" w:hAnsi="Arial" w:cs="Arial"/>
          <w:b/>
          <w:color w:val="595959" w:themeColor="text1"/>
          <w:sz w:val="20"/>
        </w:rPr>
        <w:t xml:space="preserve">AWS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GCP</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Performed data analysis tasks on geospatial datasets, providing foundational insights that informed critical project pivots.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Supported the integration of </w:t>
      </w:r>
      <w:r w:rsidRPr="00766E35">
        <w:rPr>
          <w:rFonts w:ascii="Arial" w:hAnsi="Arial" w:cs="Arial"/>
          <w:b/>
          <w:color w:val="595959" w:themeColor="text1"/>
          <w:sz w:val="20"/>
        </w:rPr>
        <w:t xml:space="preserve">BigQuery</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facilitate large-scale data processing, honing skills in data management.</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Contributed to software development cycles, employing </w:t>
      </w:r>
      <w:r w:rsidRPr="00766E35">
        <w:rPr>
          <w:rFonts w:ascii="Arial" w:hAnsi="Arial" w:cs="Arial"/>
          <w:b/>
          <w:color w:val="595959" w:themeColor="text1"/>
          <w:sz w:val="20"/>
        </w:rPr>
        <w:t xml:space="preserve">Git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version control and collaboration.</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Worked alongside engineers to implement APIs for gathering data from various sources, utilizing </w:t>
      </w:r>
      <w:r w:rsidRPr="00766E35">
        <w:rPr>
          <w:rFonts w:ascii="Arial" w:hAnsi="Arial" w:cs="Arial"/>
          <w:b/>
          <w:color w:val="595959" w:themeColor="text1"/>
          <w:sz w:val="20"/>
        </w:rPr>
        <w:t xml:space="preserve">RESTful</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GraphQL</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standards.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Assisted in troubleshooting issues within the software stack to bolster application reliability.</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team meetings, enhancing communication and teamwork skills, often leading brainstorming sessions for project enhancements.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Utilized </w:t>
      </w:r>
      <w:r w:rsidRPr="00766E35">
        <w:rPr>
          <w:rFonts w:ascii="Arial" w:hAnsi="Arial" w:cs="Arial"/>
          <w:b/>
          <w:color w:val="595959" w:themeColor="text1"/>
          <w:sz w:val="20"/>
        </w:rPr>
        <w:t xml:space="preserve">JIRA</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task management and tracking project progress, ensuring timely completion of milestones.</w:t>
      </w:r>
    </w:p>
    <w:sectPr w:rsidR="00C93827" w:rsidRPr="00563F39"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1EDE7B" w14:textId="77777777" w:rsidR="002A52EE" w:rsidRDefault="002A52EE" w:rsidP="00B70778">
      <w:r>
        <w:separator/>
      </w:r>
    </w:p>
  </w:endnote>
  <w:endnote w:type="continuationSeparator" w:id="0">
    <w:p w14:paraId="61DDB88B" w14:textId="77777777" w:rsidR="002A52EE" w:rsidRDefault="002A52EE"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8A94E4" w14:textId="77777777" w:rsidR="002A52EE" w:rsidRDefault="002A52EE" w:rsidP="00B70778">
      <w:r>
        <w:separator/>
      </w:r>
    </w:p>
  </w:footnote>
  <w:footnote w:type="continuationSeparator" w:id="0">
    <w:p w14:paraId="143618B4" w14:textId="77777777" w:rsidR="002A52EE" w:rsidRDefault="002A52EE"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2"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574359745">
    <w:abstractNumId w:val="5"/>
  </w:num>
  <w:num w:numId="2" w16cid:durableId="2104107855">
    <w:abstractNumId w:val="1"/>
  </w:num>
  <w:num w:numId="3" w16cid:durableId="1087993601">
    <w:abstractNumId w:val="6"/>
  </w:num>
  <w:num w:numId="4" w16cid:durableId="602689048">
    <w:abstractNumId w:val="2"/>
  </w:num>
  <w:num w:numId="5" w16cid:durableId="148911661">
    <w:abstractNumId w:val="0"/>
  </w:num>
  <w:num w:numId="6" w16cid:durableId="1672879210">
    <w:abstractNumId w:val="3"/>
  </w:num>
  <w:num w:numId="7" w16cid:durableId="19066429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550B"/>
    <w:rsid w:val="0001368D"/>
    <w:rsid w:val="00021218"/>
    <w:rsid w:val="0002346F"/>
    <w:rsid w:val="000302D8"/>
    <w:rsid w:val="00033521"/>
    <w:rsid w:val="00040FB1"/>
    <w:rsid w:val="00054998"/>
    <w:rsid w:val="000639A8"/>
    <w:rsid w:val="000679F5"/>
    <w:rsid w:val="000709FB"/>
    <w:rsid w:val="000A0BA2"/>
    <w:rsid w:val="000A4DDC"/>
    <w:rsid w:val="000C6348"/>
    <w:rsid w:val="000D69E6"/>
    <w:rsid w:val="000E5310"/>
    <w:rsid w:val="000F4FC1"/>
    <w:rsid w:val="00102A3E"/>
    <w:rsid w:val="001146F7"/>
    <w:rsid w:val="00122BF4"/>
    <w:rsid w:val="0012392C"/>
    <w:rsid w:val="00123F22"/>
    <w:rsid w:val="00131F1A"/>
    <w:rsid w:val="00142D17"/>
    <w:rsid w:val="00142EF9"/>
    <w:rsid w:val="001440E2"/>
    <w:rsid w:val="00144CAD"/>
    <w:rsid w:val="00153165"/>
    <w:rsid w:val="00156366"/>
    <w:rsid w:val="00156C01"/>
    <w:rsid w:val="00160870"/>
    <w:rsid w:val="00194956"/>
    <w:rsid w:val="001A6B86"/>
    <w:rsid w:val="001A734A"/>
    <w:rsid w:val="001B0C44"/>
    <w:rsid w:val="001B19C4"/>
    <w:rsid w:val="001B41FE"/>
    <w:rsid w:val="001C49E1"/>
    <w:rsid w:val="001C5026"/>
    <w:rsid w:val="001C651B"/>
    <w:rsid w:val="001D0190"/>
    <w:rsid w:val="001D1C34"/>
    <w:rsid w:val="001D6A47"/>
    <w:rsid w:val="001E08AA"/>
    <w:rsid w:val="001E7B40"/>
    <w:rsid w:val="00203673"/>
    <w:rsid w:val="00206B5E"/>
    <w:rsid w:val="00207157"/>
    <w:rsid w:val="00213C37"/>
    <w:rsid w:val="0022038B"/>
    <w:rsid w:val="00227308"/>
    <w:rsid w:val="0023068D"/>
    <w:rsid w:val="0023596F"/>
    <w:rsid w:val="00246F52"/>
    <w:rsid w:val="00250651"/>
    <w:rsid w:val="00253303"/>
    <w:rsid w:val="00280B38"/>
    <w:rsid w:val="00281385"/>
    <w:rsid w:val="00287733"/>
    <w:rsid w:val="00291E95"/>
    <w:rsid w:val="00295AFA"/>
    <w:rsid w:val="002A52EE"/>
    <w:rsid w:val="002A7691"/>
    <w:rsid w:val="002B22B8"/>
    <w:rsid w:val="002D0449"/>
    <w:rsid w:val="002D6ABD"/>
    <w:rsid w:val="002E502D"/>
    <w:rsid w:val="002F0764"/>
    <w:rsid w:val="002F7868"/>
    <w:rsid w:val="002F7C93"/>
    <w:rsid w:val="00302CDF"/>
    <w:rsid w:val="00315EE3"/>
    <w:rsid w:val="00322FDF"/>
    <w:rsid w:val="003312EC"/>
    <w:rsid w:val="00344908"/>
    <w:rsid w:val="00345B45"/>
    <w:rsid w:val="00346D27"/>
    <w:rsid w:val="00352085"/>
    <w:rsid w:val="00353B2C"/>
    <w:rsid w:val="00353C3E"/>
    <w:rsid w:val="00355C9D"/>
    <w:rsid w:val="00365C8D"/>
    <w:rsid w:val="003778A4"/>
    <w:rsid w:val="003A1834"/>
    <w:rsid w:val="003B209D"/>
    <w:rsid w:val="003B7267"/>
    <w:rsid w:val="003C5E30"/>
    <w:rsid w:val="00402E5B"/>
    <w:rsid w:val="004156A8"/>
    <w:rsid w:val="00423133"/>
    <w:rsid w:val="0042768B"/>
    <w:rsid w:val="004316BC"/>
    <w:rsid w:val="0044012B"/>
    <w:rsid w:val="00451A0D"/>
    <w:rsid w:val="004553F7"/>
    <w:rsid w:val="00460638"/>
    <w:rsid w:val="00473434"/>
    <w:rsid w:val="00473562"/>
    <w:rsid w:val="00482436"/>
    <w:rsid w:val="00485DEF"/>
    <w:rsid w:val="0049259A"/>
    <w:rsid w:val="00495A67"/>
    <w:rsid w:val="00497337"/>
    <w:rsid w:val="004B2758"/>
    <w:rsid w:val="004B4E43"/>
    <w:rsid w:val="004C0078"/>
    <w:rsid w:val="004E121F"/>
    <w:rsid w:val="004E3A70"/>
    <w:rsid w:val="004F0781"/>
    <w:rsid w:val="004F245C"/>
    <w:rsid w:val="004F3AC6"/>
    <w:rsid w:val="00500E55"/>
    <w:rsid w:val="00523BB1"/>
    <w:rsid w:val="00523EBC"/>
    <w:rsid w:val="0053189A"/>
    <w:rsid w:val="00531CB1"/>
    <w:rsid w:val="005353B8"/>
    <w:rsid w:val="00536074"/>
    <w:rsid w:val="00546D01"/>
    <w:rsid w:val="00547F6D"/>
    <w:rsid w:val="005505E3"/>
    <w:rsid w:val="005549B9"/>
    <w:rsid w:val="005623E8"/>
    <w:rsid w:val="0056317E"/>
    <w:rsid w:val="00563F39"/>
    <w:rsid w:val="00573FCC"/>
    <w:rsid w:val="0057484B"/>
    <w:rsid w:val="005763C1"/>
    <w:rsid w:val="005765BD"/>
    <w:rsid w:val="00580790"/>
    <w:rsid w:val="00584257"/>
    <w:rsid w:val="00594E32"/>
    <w:rsid w:val="005A6B95"/>
    <w:rsid w:val="005B35B8"/>
    <w:rsid w:val="005B4870"/>
    <w:rsid w:val="005B73F8"/>
    <w:rsid w:val="005C2B6F"/>
    <w:rsid w:val="005D18F1"/>
    <w:rsid w:val="005E0390"/>
    <w:rsid w:val="005F13BE"/>
    <w:rsid w:val="005F1E77"/>
    <w:rsid w:val="005F7A21"/>
    <w:rsid w:val="00604620"/>
    <w:rsid w:val="00604FB1"/>
    <w:rsid w:val="00607493"/>
    <w:rsid w:val="00622A4F"/>
    <w:rsid w:val="00640353"/>
    <w:rsid w:val="00640956"/>
    <w:rsid w:val="006447FE"/>
    <w:rsid w:val="00645D00"/>
    <w:rsid w:val="00651A7D"/>
    <w:rsid w:val="00661A0D"/>
    <w:rsid w:val="00662314"/>
    <w:rsid w:val="006818D0"/>
    <w:rsid w:val="006835E3"/>
    <w:rsid w:val="006916AC"/>
    <w:rsid w:val="00694278"/>
    <w:rsid w:val="006943C8"/>
    <w:rsid w:val="006A27DC"/>
    <w:rsid w:val="006A4F20"/>
    <w:rsid w:val="006A795E"/>
    <w:rsid w:val="006B391B"/>
    <w:rsid w:val="006C393B"/>
    <w:rsid w:val="006C63E2"/>
    <w:rsid w:val="006D32D1"/>
    <w:rsid w:val="006D3AAF"/>
    <w:rsid w:val="006D4DBC"/>
    <w:rsid w:val="006F2C81"/>
    <w:rsid w:val="006F3206"/>
    <w:rsid w:val="00703B32"/>
    <w:rsid w:val="00712542"/>
    <w:rsid w:val="007369C4"/>
    <w:rsid w:val="0074195F"/>
    <w:rsid w:val="00742817"/>
    <w:rsid w:val="00746DF7"/>
    <w:rsid w:val="00747B0D"/>
    <w:rsid w:val="00751D68"/>
    <w:rsid w:val="007547F3"/>
    <w:rsid w:val="00762690"/>
    <w:rsid w:val="0076306E"/>
    <w:rsid w:val="007657D1"/>
    <w:rsid w:val="00766E35"/>
    <w:rsid w:val="00772F2A"/>
    <w:rsid w:val="00775E98"/>
    <w:rsid w:val="007803D0"/>
    <w:rsid w:val="007808E7"/>
    <w:rsid w:val="00781CD1"/>
    <w:rsid w:val="0078527A"/>
    <w:rsid w:val="00796DBA"/>
    <w:rsid w:val="007A343F"/>
    <w:rsid w:val="007A63AD"/>
    <w:rsid w:val="007D6A1F"/>
    <w:rsid w:val="007E1F85"/>
    <w:rsid w:val="007E4075"/>
    <w:rsid w:val="007E6DC3"/>
    <w:rsid w:val="007F6570"/>
    <w:rsid w:val="008025A3"/>
    <w:rsid w:val="0080305C"/>
    <w:rsid w:val="0080631F"/>
    <w:rsid w:val="008073F2"/>
    <w:rsid w:val="00820611"/>
    <w:rsid w:val="008320A5"/>
    <w:rsid w:val="008361C8"/>
    <w:rsid w:val="00854775"/>
    <w:rsid w:val="00866C18"/>
    <w:rsid w:val="00877EFB"/>
    <w:rsid w:val="00886577"/>
    <w:rsid w:val="00890827"/>
    <w:rsid w:val="008921FF"/>
    <w:rsid w:val="00893C76"/>
    <w:rsid w:val="008947C8"/>
    <w:rsid w:val="008A7586"/>
    <w:rsid w:val="008B046C"/>
    <w:rsid w:val="008C667D"/>
    <w:rsid w:val="008C7F79"/>
    <w:rsid w:val="008D33F0"/>
    <w:rsid w:val="008E7FBE"/>
    <w:rsid w:val="008F3824"/>
    <w:rsid w:val="008F5929"/>
    <w:rsid w:val="009100D4"/>
    <w:rsid w:val="009119E0"/>
    <w:rsid w:val="009304CA"/>
    <w:rsid w:val="009309B9"/>
    <w:rsid w:val="0094027D"/>
    <w:rsid w:val="00943C0A"/>
    <w:rsid w:val="0094620A"/>
    <w:rsid w:val="00952E60"/>
    <w:rsid w:val="00957F35"/>
    <w:rsid w:val="00974C0E"/>
    <w:rsid w:val="009756EC"/>
    <w:rsid w:val="00975F7D"/>
    <w:rsid w:val="00980B78"/>
    <w:rsid w:val="00980E12"/>
    <w:rsid w:val="0099087E"/>
    <w:rsid w:val="00994BF2"/>
    <w:rsid w:val="00995EF5"/>
    <w:rsid w:val="0099676C"/>
    <w:rsid w:val="00996CF7"/>
    <w:rsid w:val="009A07E1"/>
    <w:rsid w:val="009A5DF6"/>
    <w:rsid w:val="009B1E23"/>
    <w:rsid w:val="009B3499"/>
    <w:rsid w:val="009B3983"/>
    <w:rsid w:val="009C7715"/>
    <w:rsid w:val="009D7880"/>
    <w:rsid w:val="009E6657"/>
    <w:rsid w:val="009F3ABB"/>
    <w:rsid w:val="009F5FEE"/>
    <w:rsid w:val="009F7D00"/>
    <w:rsid w:val="00A06717"/>
    <w:rsid w:val="00A074D3"/>
    <w:rsid w:val="00A103B7"/>
    <w:rsid w:val="00A15968"/>
    <w:rsid w:val="00A32792"/>
    <w:rsid w:val="00A345E8"/>
    <w:rsid w:val="00A4473B"/>
    <w:rsid w:val="00A4594D"/>
    <w:rsid w:val="00A531C3"/>
    <w:rsid w:val="00A6672E"/>
    <w:rsid w:val="00A7700D"/>
    <w:rsid w:val="00A81DB2"/>
    <w:rsid w:val="00A82B66"/>
    <w:rsid w:val="00AA2059"/>
    <w:rsid w:val="00AB4167"/>
    <w:rsid w:val="00AB6190"/>
    <w:rsid w:val="00AC173C"/>
    <w:rsid w:val="00AC416A"/>
    <w:rsid w:val="00AE3C82"/>
    <w:rsid w:val="00AE4CA4"/>
    <w:rsid w:val="00AE6945"/>
    <w:rsid w:val="00B05DC3"/>
    <w:rsid w:val="00B12DD6"/>
    <w:rsid w:val="00B24478"/>
    <w:rsid w:val="00B25A0D"/>
    <w:rsid w:val="00B27B56"/>
    <w:rsid w:val="00B3142D"/>
    <w:rsid w:val="00B62079"/>
    <w:rsid w:val="00B6263F"/>
    <w:rsid w:val="00B62AD8"/>
    <w:rsid w:val="00B63534"/>
    <w:rsid w:val="00B70778"/>
    <w:rsid w:val="00B709C4"/>
    <w:rsid w:val="00B70FD6"/>
    <w:rsid w:val="00B76021"/>
    <w:rsid w:val="00B76A73"/>
    <w:rsid w:val="00B82F42"/>
    <w:rsid w:val="00B875F3"/>
    <w:rsid w:val="00BA08E2"/>
    <w:rsid w:val="00BA628F"/>
    <w:rsid w:val="00BC2841"/>
    <w:rsid w:val="00BC6154"/>
    <w:rsid w:val="00BD6064"/>
    <w:rsid w:val="00BE5EE8"/>
    <w:rsid w:val="00BE67C9"/>
    <w:rsid w:val="00BF4B32"/>
    <w:rsid w:val="00C01537"/>
    <w:rsid w:val="00C22C7A"/>
    <w:rsid w:val="00C271D5"/>
    <w:rsid w:val="00C36EC0"/>
    <w:rsid w:val="00C45753"/>
    <w:rsid w:val="00C64EAB"/>
    <w:rsid w:val="00C6655A"/>
    <w:rsid w:val="00C76AB9"/>
    <w:rsid w:val="00C81319"/>
    <w:rsid w:val="00C86BF3"/>
    <w:rsid w:val="00C8743F"/>
    <w:rsid w:val="00C93827"/>
    <w:rsid w:val="00CA6351"/>
    <w:rsid w:val="00CA6CC2"/>
    <w:rsid w:val="00CB4B6E"/>
    <w:rsid w:val="00CC752A"/>
    <w:rsid w:val="00CD048F"/>
    <w:rsid w:val="00CD601D"/>
    <w:rsid w:val="00CE3130"/>
    <w:rsid w:val="00CE4F34"/>
    <w:rsid w:val="00D0057E"/>
    <w:rsid w:val="00D0098B"/>
    <w:rsid w:val="00D03755"/>
    <w:rsid w:val="00D06A08"/>
    <w:rsid w:val="00D221C1"/>
    <w:rsid w:val="00D3013E"/>
    <w:rsid w:val="00D41B6A"/>
    <w:rsid w:val="00D84783"/>
    <w:rsid w:val="00D9679B"/>
    <w:rsid w:val="00DA12F5"/>
    <w:rsid w:val="00DA6C79"/>
    <w:rsid w:val="00DB239E"/>
    <w:rsid w:val="00DB3F7F"/>
    <w:rsid w:val="00DD76F4"/>
    <w:rsid w:val="00DE14CF"/>
    <w:rsid w:val="00DE25DE"/>
    <w:rsid w:val="00DE500D"/>
    <w:rsid w:val="00DE5E09"/>
    <w:rsid w:val="00DF0D16"/>
    <w:rsid w:val="00DF4A3B"/>
    <w:rsid w:val="00DF5E1C"/>
    <w:rsid w:val="00E00D87"/>
    <w:rsid w:val="00E05A79"/>
    <w:rsid w:val="00E05C02"/>
    <w:rsid w:val="00E123C0"/>
    <w:rsid w:val="00E1280F"/>
    <w:rsid w:val="00E15884"/>
    <w:rsid w:val="00E37482"/>
    <w:rsid w:val="00E53C99"/>
    <w:rsid w:val="00E54704"/>
    <w:rsid w:val="00E73250"/>
    <w:rsid w:val="00E7651F"/>
    <w:rsid w:val="00E830AE"/>
    <w:rsid w:val="00E9051C"/>
    <w:rsid w:val="00E933F2"/>
    <w:rsid w:val="00EA489A"/>
    <w:rsid w:val="00EA4FB9"/>
    <w:rsid w:val="00EA5651"/>
    <w:rsid w:val="00EB4DDB"/>
    <w:rsid w:val="00EB7F7B"/>
    <w:rsid w:val="00EC4651"/>
    <w:rsid w:val="00EE1C56"/>
    <w:rsid w:val="00EE36CB"/>
    <w:rsid w:val="00EE7F69"/>
    <w:rsid w:val="00EF4E92"/>
    <w:rsid w:val="00F01B2B"/>
    <w:rsid w:val="00F07E8E"/>
    <w:rsid w:val="00F229E6"/>
    <w:rsid w:val="00F230C0"/>
    <w:rsid w:val="00F27BB8"/>
    <w:rsid w:val="00F34A2B"/>
    <w:rsid w:val="00F40199"/>
    <w:rsid w:val="00F47A39"/>
    <w:rsid w:val="00F503D9"/>
    <w:rsid w:val="00F5622B"/>
    <w:rsid w:val="00F6248E"/>
    <w:rsid w:val="00F924BD"/>
    <w:rsid w:val="00F965AD"/>
    <w:rsid w:val="00F967E9"/>
    <w:rsid w:val="00FA79E8"/>
    <w:rsid w:val="00FA7B08"/>
    <w:rsid w:val="00FB2544"/>
    <w:rsid w:val="00FB55C5"/>
    <w:rsid w:val="00FC064C"/>
    <w:rsid w:val="00FC174B"/>
    <w:rsid w:val="00FC5B8F"/>
    <w:rsid w:val="00FD06CF"/>
    <w:rsid w:val="00FD0C95"/>
    <w:rsid w:val="00FD14F8"/>
    <w:rsid w:val="00FD3C4D"/>
    <w:rsid w:val="00FD4211"/>
    <w:rsid w:val="00FD541B"/>
    <w:rsid w:val="00FE4716"/>
    <w:rsid w:val="00FF2F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chartTrackingRefBased/>
  <w15:docId w15:val="{D0E07D3A-19B9-4802-89A3-AEBCBDB0E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4DDB"/>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uiPriority w:val="34"/>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tel:7012044977"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arcevan320@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109</Words>
  <Characters>625</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Minionhub Dev</cp:lastModifiedBy>
  <cp:revision>23</cp:revision>
  <dcterms:created xsi:type="dcterms:W3CDTF">2024-01-03T13:34:00Z</dcterms:created>
  <dcterms:modified xsi:type="dcterms:W3CDTF">2026-04-06T17:13:00Z</dcterms:modified>
</cp:coreProperties>
</file>