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Software Engineer with over 10 years of experience in building scalable infrastructure and creating impactful solutions within the financial technology domain. Proven expertise in managing cloud-hosted applications, optimizing performance, and ensuring security standards are met through the use of various development tools and technologies.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Google Cloud Platform, Terraform, Docker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Ruby, JavaScript, TypeScript, Java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Redis, MongoDB, SQL, ElasticSearch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CircleCI, Jenkins, Nix, Kubernetes, Git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Front-end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Vue.js, Angular, GraphQL, D3.js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&amp; Compliance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OWASP, PCI-DSS, ISO 27001, Data Encryption, Network Security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scalable infrastructure solutions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deployment processes of cloud-hosted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monitoring systems that ensure high availability and performance using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the hosted environment to improve security and compliance with stringent standards required in financial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a high-performing team of engineers to optimize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DevOps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workflows and reduce deployment times across the organization.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containers to manage application dependencies and streamline the development-to-production workflow.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in-depth analysis of system performance to identify bottlenecks and implemented solutions that increased overall application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robust infrastructure code and accompanied documentation for object storage solutions and networking configurations within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cross-functional teams that facilitated the migration of legacy systems to modern architectures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technologies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reviews to enforce best practices and promote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quality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security and performance at all levels of the application stack.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interactive dashboards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D3.js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visualize infrastructure metrics for better operational awareness.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CircleCI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code quality and automating tests to speed up the release process.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APIs to expand the platform’s capabilities and enhance data processing from multiple sources.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persistence, optimization, and sophisticated queries to meet compliance reporting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identity and access controls to bolster overall security posture against financial crime risk.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incident response and root cause analysis for production incidents, ensuring timely resolutions and communication with stakeholders.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Adapted to various programming environments, developing applications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feature capabilities based on user feedback.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architectural design of secure and scalable software systems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cloud technologies, fostering innovation in fraud detection tools.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APIs and backend services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allowing for seamless integration with client applications and third-party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configurations to manage infrastructure as code, facilitating the automation of resource provisioning and deployments.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relational databases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handle complex transactions and optimized queries for improved data retrieval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the front-end team to provide robust UI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experience while maintaining data integrity.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ceremonies to iteratively develop high-quality software solutions, promoting collaboration among cross-functional teams.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real-time data flows to identify trends, deploying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caching frequently accessed data, thus improving application responsiveness.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throughout the development process to ensure consistent environments from local development to production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comprehensive documentation of system architecture and workflows to aid in onboarding new team members and improve team knowledge sharing.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rotating on-call duties to provide technical support during incidents, leveraging deep system knowledge to ensure issues are resolved quickly and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efforts to refactor legacy codebases into microservices, resulting in enhanced modularity and maintainability of the product suite.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Acts as a technical mentor for junior engineers, guiding them in best practices related to infrastructure management and application security.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 team developing cloud-native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gaining initial experience in cloud services and infrastructure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deployment and management of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consistent application delivery across different environments.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database management efforts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data access patterns to enhance application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troubleshooting and resolving system issues by analyzing logs and performance metrics, ensuring high uptime and reliability of services.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on software development projects, implementing features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while learning about collaboration techniques within agile methodologies.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building and managing CI/CD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tasks within the development lifecycle.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basic front-end features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overall user experience of the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team members to identify performance bottlenecks in existing applications, utilizing methods to improve overall reliability and speed.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exposure to infrastructure as code principles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automation of environment provisioning tasks.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about security best practices for online services, implementing techniques to secure application data in compliance with industry standards.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