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React/Next.js Developer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Innovative and proficient software developer with over 10 years of experience in building scalable, high-performance web applications using React and Next.js. Adept at collaborating with cross-functional teams to enhance code quality through architectural improvements and best practices. Experienced in API integrations, data management, and legacy code enhancements while ensuring robust software delivery.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Core Frontend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React, Next.js, JavaScript, HTML5, CSS3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Backend and Integration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Node.js, Express.js, GraphQL, REST APIs, Redis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CMS and E-commerce Systems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Uniform CMS, Salesforce, CloudCraze, SAP, Algolia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Development Tools and Practices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Webpack, Babel, Azure DevOps, CI/CD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Performance and Optimization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Caching, Performance Tuning, API Orchestration, Bug Fixing, Figma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React/Next.js Developer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several high-traffic web applications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Next.js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applying the latest features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server-side rendering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static site generation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extensively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Redis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caching strategies, optimizing data-fetching techniques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Next.js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third-party services and APIs including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Salesforce CloudCraze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SAP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stable data flows and seamless connectivity.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UI/UX teams to translate complex design specifications from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Figma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into functional components, maintaining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design fidelity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Refactored legacy code to improve maintainability and performance while adhering to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SOLID principles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modern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patterns.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BFF layer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architectures to orchestrate API calls efficiently, significantly enhancing application responsiveness.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reviews to uphold best practices and improve overall code quality across the development team.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comprehensive testing strategies to ensure robust software delivery, emphasizing thorough unit and integration testing.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Algolia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implementing search functionalities, optimizing user experience across e-commerce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detailed documentation for all code and architecture changes, fostering team understanding and continuity.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Provided support for platform enhancements and bug fixing, using a systematic approach to identify and resolve issues swiftly.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regular knowledge sharing with peers to promote practices around effective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DevOps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methodologies and tools.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Managed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CI/CD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pipelines to enable swift deployment processes with automatic testing and error reporting.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deployed scalable systems capable of handling high application traffic levels without compromising performance.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ongoing enhancement of company-wide coding standards and development protocols.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developed robust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Next.js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 an agile environment, ensuring rapid iterations and user feedback integration.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state management solutions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Context API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efficient data handling across complex applications.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Led efforts on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API integration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backend workflows, ensuring seamless data communication between the client and server.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website performance and load times through advanced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caching mechanisms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lazy loading techniques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Next.js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applications.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closely with designers to build responsive user interfaces following best practices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UI/UX design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cross-browser compatibility.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architecting solutions for large-scale applications involving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microservices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serverless architectures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Drove improvements in application architecture, including building components that adhered to high standards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reusability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scalability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Stripe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secure payment processing integration within e-commerce applications, enhancing transaction reliability.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thorough testing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 Testing Library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increasing confidence in application releases and stability.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on performance tuning initiatives to enhance user engagement and reduce application downtime during peak hours.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existing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DevOps practices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by integrating automated testing and deployment processes, significantly improving workflow efficiency.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Mentored junior developers by providing technical guidance and sharing knowledge of industry-standard tools and practices.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full software development lifecycle of web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Next.js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from design through deployment.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transitioning legacy applications to modern frameworks, improving maintainability and user experiences across platforms.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continuous integration and continuous deployment practices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Jenkins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rapid delivery of new features and security patches.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product teams to enhance application functionalities based on user feedback, ensuring priorities align with customer needs.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internal tooling for better team collaboration and workflow management, leveraging technologies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Figma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Trello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daily stand-ups and sprint planning sessions, contributing insights based on hands-on experience with real-time application challenges.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UI components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styled-components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a more modern approach to styling in React applications, promoting code modularity.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RESTful services and handled data persistence using tools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Axios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Fetch API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streamlining application performance.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Drove adoption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responsive design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best practices and ensured compatibility across multiple devices and screen sizes.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Provided customer support during the application rollout phase, gathering user feedback to improve future iterations and releases.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