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Fullstack Developer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Dedicated Fullstack Developer with over 10 years of experience in building robust web applications, specializing in backend development with Node.js and TypeScript while collaborating on React frontends. Proven ability to design and implement scalable solutions, knowledgeable in security practices and proficient in modern development methodologies.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JavaScript, TypeScript, Python, Java, HTML5, CSS3</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and Libraries</w:t>
      </w:r>
      <w:r w:rsidRPr="00563F39">
        <w:rPr>
          <w:rFonts w:ascii="Arial" w:hAnsi="Arial" w:cs="Arial"/>
          <w:color w:val="595959" w:themeColor="text1"/>
          <w:sz w:val="20"/>
          <w:szCs w:val="20"/>
          <w:lang w:val="fr-FR"/>
        </w:rPr>
        <w:t xml:space="preserve"> : Node.js, React, NestJS, Express.js, Angular</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Technologies</w:t>
      </w:r>
      <w:r w:rsidRPr="00563F39">
        <w:rPr>
          <w:rFonts w:ascii="Arial" w:hAnsi="Arial" w:cs="Arial"/>
          <w:color w:val="595959" w:themeColor="text1"/>
          <w:sz w:val="20"/>
          <w:szCs w:val="20"/>
          <w:lang w:val="fr-FR"/>
        </w:rPr>
        <w:t xml:space="preserve"> : MongoDB, PostgreSQL, MySQL, Redis, SQLite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Tools</w:t>
      </w:r>
      <w:r w:rsidRPr="00563F39">
        <w:rPr>
          <w:rFonts w:ascii="Arial" w:hAnsi="Arial" w:cs="Arial"/>
          <w:color w:val="595959" w:themeColor="text1"/>
          <w:sz w:val="20"/>
          <w:szCs w:val="20"/>
          <w:lang w:val="fr-FR"/>
        </w:rPr>
        <w:t xml:space="preserve"> : Docker, Kubernetes, Jenkins, Git,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Communication Protocols</w:t>
      </w:r>
      <w:r w:rsidRPr="00563F39">
        <w:rPr>
          <w:rFonts w:ascii="Arial" w:hAnsi="Arial" w:cs="Arial"/>
          <w:color w:val="595959" w:themeColor="text1"/>
          <w:sz w:val="20"/>
          <w:szCs w:val="20"/>
          <w:lang w:val="fr-FR"/>
        </w:rPr>
        <w:t xml:space="preserve"> : RESTful APIs, GraphQL, WebSocket, gRPC, SOAP</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Services</w:t>
      </w:r>
      <w:r w:rsidRPr="00563F39">
        <w:rPr>
          <w:rFonts w:ascii="Arial" w:hAnsi="Arial" w:cs="Arial"/>
          <w:color w:val="595959" w:themeColor="text1"/>
          <w:sz w:val="20"/>
          <w:szCs w:val="20"/>
          <w:lang w:val="fr-FR"/>
        </w:rPr>
        <w:t xml:space="preserve"> : AWS, Azure, Google Cloud Platform, Heroku, Firebase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Testing Frameworks</w:t>
      </w:r>
      <w:r w:rsidRPr="00563F39">
        <w:rPr>
          <w:rFonts w:ascii="Arial" w:hAnsi="Arial" w:cs="Arial"/>
          <w:color w:val="595959" w:themeColor="text1"/>
          <w:sz w:val="20"/>
          <w:szCs w:val="20"/>
          <w:lang w:val="fr-FR"/>
        </w:rPr>
        <w:t xml:space="preserve"> : Jest, Mocha, Chai, Cypress, Selenium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Message Brokers</w:t>
      </w:r>
      <w:r w:rsidRPr="00563F39">
        <w:rPr>
          <w:rFonts w:ascii="Arial" w:hAnsi="Arial" w:cs="Arial"/>
          <w:color w:val="595959" w:themeColor="text1"/>
          <w:sz w:val="20"/>
          <w:szCs w:val="20"/>
          <w:lang w:val="fr-FR"/>
        </w:rPr>
        <w:t xml:space="preserve"> : RabbitMQ, Kafka, Redis Pub/Sub, Amazon SQS, ActiveMQ</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Others</w:t>
      </w:r>
      <w:r w:rsidRPr="00563F39">
        <w:rPr>
          <w:rFonts w:ascii="Arial" w:hAnsi="Arial" w:cs="Arial"/>
          <w:color w:val="595959" w:themeColor="text1"/>
          <w:sz w:val="20"/>
          <w:szCs w:val="20"/>
          <w:lang w:val="fr-FR"/>
        </w:rPr>
        <w:t xml:space="preserve"> : Agile Methodologies, Microservices Architecture, Event-Driven Architecture, Security Best Practices, Continuous Integration/Continuous Deployment (CI/CD)</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Fullstack Developer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maintained highly scalable web applications using </w:t>
      </w:r>
      <w:r w:rsidRPr="00563F39">
        <w:rPr>
          <w:rFonts w:ascii="Arial" w:hAnsi="Arial" w:cs="Arial"/>
          <w:b/>
          <w:color w:val="595959" w:themeColor="text1"/>
          <w:sz w:val="20"/>
        </w:rPr>
        <w:t xml:space="preserve">Node.js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TypeScript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high performance and responsiveness in production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UX/UI designers to implement user-friendly interfaces with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contributing to a seamless front-end experience alongside robust back-end functionalities.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w:t>
      </w:r>
      <w:r w:rsidRPr="00563F39">
        <w:rPr>
          <w:rFonts w:ascii="Arial" w:hAnsi="Arial" w:cs="Arial"/>
          <w:b/>
          <w:color w:val="595959" w:themeColor="text1"/>
          <w:sz w:val="20"/>
        </w:rPr>
        <w:t xml:space="preserve">RESTful 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focusing on efficient data retrieval and manipulation to support interactive front-end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Architected microservices architecture using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application scalability and deployment automation across cloud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Agile ceremonies, contributing to sprint planning and retrospectives while iterating quickly based on stakeholder feedback.</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t>
      </w:r>
      <w:r w:rsidRPr="00563F39">
        <w:rPr>
          <w:rFonts w:ascii="Arial" w:hAnsi="Arial" w:cs="Arial"/>
          <w:b/>
          <w:color w:val="595959" w:themeColor="text1"/>
          <w:sz w:val="20"/>
        </w:rPr>
        <w:t xml:space="preserve">MongoDB</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PostgreSQL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databases within applications, optimizing database schemas for performance and maintainability.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RabbitMQ</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message brokering between services, which improved system communication efficiency within the architecture.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comprehensive testing strategies using </w:t>
      </w:r>
      <w:r w:rsidRPr="00563F39">
        <w:rPr>
          <w:rFonts w:ascii="Arial" w:hAnsi="Arial" w:cs="Arial"/>
          <w:b/>
          <w:color w:val="595959" w:themeColor="text1"/>
          <w:sz w:val="20"/>
        </w:rPr>
        <w:t xml:space="preserve">Jest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Cypress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code quality through unit and end-to-end tests.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web application security through implementing best practices, including secure coding principles and data protection techniques.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Worked closely with DevOps teams to establish CI/CD pipelines with </w:t>
      </w:r>
      <w:r w:rsidRPr="00563F39">
        <w:rPr>
          <w:rFonts w:ascii="Arial" w:hAnsi="Arial" w:cs="Arial"/>
          <w:b/>
          <w:color w:val="595959" w:themeColor="text1"/>
          <w:sz w:val="20"/>
        </w:rPr>
        <w:t xml:space="preserve">Jenkins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facilitating automation of building, testing, and deployment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Enhanced system observability and performance monitoring using tools like </w:t>
      </w:r>
      <w:r w:rsidRPr="00563F39">
        <w:rPr>
          <w:rFonts w:ascii="Arial" w:hAnsi="Arial" w:cs="Arial"/>
          <w:b/>
          <w:color w:val="595959" w:themeColor="text1"/>
          <w:sz w:val="20"/>
        </w:rPr>
        <w:t xml:space="preserve">Prometheus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Grafana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proactive issue resolution.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code reviews and maintained documentation in accordance with industry standards, promoting clean code practices and knowledge sharing.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Built responsive and accessible user interfaces in compliance with WCAG guidelines, focusing on an inclusive user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Actively researched and integrated emerging technologies into the development process to remain competitive and efficient.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align technical solutions with business objectives, fostering a holistic approach to product development.</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end-to-end web applications utilizing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Express.js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reinforcing solid foundations for application performance and scalability.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Employed </w:t>
      </w:r>
      <w:r w:rsidRPr="00766E35">
        <w:rPr>
          <w:rFonts w:ascii="Arial" w:hAnsi="Arial" w:cs="Arial"/>
          <w:b/>
          <w:color w:val="595959" w:themeColor="text1"/>
          <w:sz w:val="20"/>
        </w:rPr>
        <w:t xml:space="preserve">TypeScript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enhance code quality and maintainability across the full stack, leveraging static type-checking for increased reliability.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on front-end feature development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enhance user experience through dynamic and interactive web applications.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w:t>
      </w:r>
      <w:r w:rsidRPr="00766E35">
        <w:rPr>
          <w:rFonts w:ascii="Arial" w:hAnsi="Arial" w:cs="Arial"/>
          <w:b/>
          <w:color w:val="595959" w:themeColor="text1"/>
          <w:sz w:val="20"/>
        </w:rPr>
        <w:t xml:space="preserve">GraphQL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optimized data query capabilities, reducing the amount of data transferred between the server and the client.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developed comprehensive </w:t>
      </w:r>
      <w:r w:rsidRPr="00766E35">
        <w:rPr>
          <w:rFonts w:ascii="Arial" w:hAnsi="Arial" w:cs="Arial"/>
          <w:b/>
          <w:color w:val="595959" w:themeColor="text1"/>
          <w:sz w:val="20"/>
        </w:rPr>
        <w:t xml:space="preserve">RESTful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proper documentation and adherence to best practices for integrated systems.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architecting solutions using microservices, utilizing </w:t>
      </w:r>
      <w:r w:rsidRPr="00766E35">
        <w:rPr>
          <w:rFonts w:ascii="Arial" w:hAnsi="Arial" w:cs="Arial"/>
          <w:b/>
          <w:color w:val="595959" w:themeColor="text1"/>
          <w:sz w:val="20"/>
        </w:rPr>
        <w:t xml:space="preserve">Docker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containers to streamline deployments across cloud platforms.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Actively contributed to Agile development processes, including sprint reviews and planning, facilitating reflective team growth.</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cloud services such as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application deployment and management, enhancing document storage and processing capabilities.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unit tests with </w:t>
      </w:r>
      <w:r w:rsidRPr="00766E35">
        <w:rPr>
          <w:rFonts w:ascii="Arial" w:hAnsi="Arial" w:cs="Arial"/>
          <w:b/>
          <w:color w:val="595959" w:themeColor="text1"/>
          <w:sz w:val="20"/>
        </w:rPr>
        <w:t xml:space="preserve">Mocha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ensure consistency and dependability in application functionality across deployments.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database optimization processes utilizing </w:t>
      </w:r>
      <w:r w:rsidRPr="00766E35">
        <w:rPr>
          <w:rFonts w:ascii="Arial" w:hAnsi="Arial" w:cs="Arial"/>
          <w:b/>
          <w:color w:val="595959" w:themeColor="text1"/>
          <w:sz w:val="20"/>
        </w:rPr>
        <w:t xml:space="preserve">MySQL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caching strategies, ensuring efficient data access patterns in applications.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Integrated automated CI/CD processes in collaboration with DevOps specialists using platforms like </w:t>
      </w:r>
      <w:r w:rsidRPr="00766E35">
        <w:rPr>
          <w:rFonts w:ascii="Arial" w:hAnsi="Arial" w:cs="Arial"/>
          <w:b/>
          <w:color w:val="595959" w:themeColor="text1"/>
          <w:sz w:val="20"/>
        </w:rPr>
        <w:t xml:space="preserve">GitHub Actions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consistent deployments without manual intervention.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Conducted code reviews that focused on best practices and improved application responsiveness and reliability, fostering a team-centric culture.</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building scalable applications using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with a focus on implementing back-end logic and data management.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maintained dynamic front-end interfaces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enhancing the overall performance of applications and user interactions.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basic </w:t>
      </w:r>
      <w:r w:rsidRPr="00766E35">
        <w:rPr>
          <w:rFonts w:ascii="Arial" w:hAnsi="Arial" w:cs="Arial"/>
          <w:b/>
          <w:color w:val="595959" w:themeColor="text1"/>
          <w:sz w:val="20"/>
        </w:rPr>
        <w:t xml:space="preserve">RESTful services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facilitate communication between the front-end and back-end, focusing on neat and organized code standards.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testing strategies by writing unit tests with </w:t>
      </w:r>
      <w:r w:rsidRPr="00766E35">
        <w:rPr>
          <w:rFonts w:ascii="Arial" w:hAnsi="Arial" w:cs="Arial"/>
          <w:b/>
          <w:color w:val="595959" w:themeColor="text1"/>
          <w:sz w:val="20"/>
        </w:rPr>
        <w:t xml:space="preserve">Jest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that component functionalities remained stable over time.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MySQL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establish solid data management systems, contributing to effective data structuring and retrieval.</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lifecycle of application development following Agile methodologies, emphasizing continuous delivery and adaptability.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implementing security measures within applications, ensuring that best practices were adhered to from the ground up.</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Involved in the deployment of web applications using </w:t>
      </w:r>
      <w:r w:rsidRPr="00766E35">
        <w:rPr>
          <w:rFonts w:ascii="Arial" w:hAnsi="Arial" w:cs="Arial"/>
          <w:b/>
          <w:color w:val="595959" w:themeColor="text1"/>
          <w:sz w:val="20"/>
        </w:rPr>
        <w:t xml:space="preserve">Heroku</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gaining insights on cloud service operations and management.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team brainstorming sessions to relay insights on improved application processes and user experience.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on integrating front-end features with back-end logic, consistently enhancing overall software reliability and user satisfaction.</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