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Staff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Staff Software Engineer with over 10 years of experience in full-stack development, specializing in Golang and React/TypeScript. Proven expertise in architecting scalable software solutions and enhancing system reliability while mentoring junior developers. Committed to driving technical innovation and delivering high-quality software in fast-paced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Golang, TypeScript, JavaScript, Python,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Web Development</w:t>
      </w:r>
      <w:r>
        <w:rPr>
          <w:rFonts w:eastAsia="Arial" w:cs="Arial"/>
          <w:bCs/>
        </w:rPr>
        <w:t xml:space="preserve">: React, Node.js, HTML5, CSS3, RESTful APIs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SQL, PostgreSQL, MongoDB, Redis, MySQL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Software Development Tools</w:t>
      </w:r>
      <w:r>
        <w:rPr>
          <w:rFonts w:eastAsia="Arial" w:cs="Arial"/>
          <w:bCs/>
        </w:rPr>
        <w:t xml:space="preserve">: Docker, Kubernetes, Git, Jenkins,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Frameworks</w:t>
      </w:r>
      <w:r>
        <w:rPr>
          <w:rFonts w:eastAsia="Arial" w:cs="Arial"/>
          <w:bCs/>
        </w:rPr>
        <w:t xml:space="preserve">: Jest, Mocha, Chai, Cypress, JUnit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Azure, Google Cloud, Heroku, Serverless Architecture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Methodologies</w:t>
      </w:r>
      <w:r>
        <w:rPr>
          <w:rFonts w:eastAsia="Arial" w:cs="Arial"/>
          <w:bCs/>
        </w:rPr>
        <w:t xml:space="preserve">: Agile, Scrum, Continuous Integration, Continuous Deployment, DevOps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Staff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</w:t>
      </w:r>
      <w:r w:rsidRPr="00D93849">
        <w:rPr>
          <w:b/>
          <w:bCs/>
        </w:rPr>
        <w:t xml:space="preserve">highly scalable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solutions in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application performance and reliability for service-oriented architecture.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distributed systems while leveraging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principles, ensuring seamless integration for business-critical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</w:t>
      </w:r>
      <w:r w:rsidRPr="00D93849">
        <w:rPr>
          <w:b/>
          <w:bCs/>
        </w:rPr>
        <w:t xml:space="preserve">database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performance with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query structures and indexing strategies for faster data access.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requirements and translate them into technical specifications, driving efficient software delivery.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containerize applications, streamlining deployment processes and ensuring consistent environments across development and production.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enforced best practices in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by implementing CI/CD pipelines using tools like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streamlining code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in coding standards and best practices, fostering a culture of technical excellence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Applied </w:t>
      </w:r>
      <w:r w:rsidRPr="00D93849">
        <w:rPr>
          <w:b/>
          <w:bCs/>
        </w:rPr>
        <w:t xml:space="preserve">monitoring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solutions to observe system behavior and implemented error tracking strategies using tools like </w:t>
      </w:r>
      <w:r w:rsidRPr="00D93849">
        <w:rPr>
          <w:b/>
          <w:bCs/>
        </w:rPr>
        <w:t xml:space="preserve">Sentry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Prometheus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maintained </w:t>
      </w:r>
      <w:r w:rsidRPr="00D93849">
        <w:rPr>
          <w:b/>
          <w:bCs/>
        </w:rPr>
        <w:t xml:space="preserve">RESTful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microservices using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effective communication between various system components.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Advocated for testing rigor through unit, integration, and E2E tests involving frameworks such as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overall software quality.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Evaluated new technologies and proposed strategic integrations that align with company's goals to enhance software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caching mechanisms using </w:t>
      </w:r>
      <w:r w:rsidRPr="00D93849">
        <w:rPr>
          <w:b/>
          <w:bCs/>
        </w:rPr>
        <w:t xml:space="preserve">Redis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data retrieval times and reduce load on database systems, enhancing overall system efficiency.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technical documentation to aid understanding of system architecture and processes for both technical and non-technical stakeholders.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regular code reviews, ensuring high code quality and promoting knowledge sharing amongst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industry conferences and training to stay updated on the latest technological advancements, applying these learnings to ongoing projects.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Architected high-performance web applications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focusing on delivering responsive user experiences.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core functionality with </w:t>
      </w:r>
      <w:r w:rsidRPr="00D93849">
        <w:rPr>
          <w:b/>
          <w:bCs/>
        </w:rPr>
        <w:t xml:space="preserve">Golang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high availability and scalability by following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architecture patterns.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robust data models and optimized SQL queries to improve response times in applications utilizing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MySQL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detailed technical specifications and documentation to streamline onboarding and enhance team productivity.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in agile teams, actively participating in sprints and retrospectives to continuously improve team effectiveness and software delivery.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Integrated external libraries and tools to enhance functionality, including payment gateways and analytics services to enrich user experience.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Performed code optimizations and technical debt reduction to ensure long-term maintainability of software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Engaged in cross-domain collaboration with product and design teams to define product features and ensure alignment with user needs and business goals.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automation of application deployment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practices, ensuring consistent environment setup across stages.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comprehensive testing strategies to maintain high standards for code quality and reliability, employing tools such as </w:t>
      </w:r>
      <w:r w:rsidRPr="00D93849">
        <w:rPr>
          <w:b/>
          <w:bCs/>
        </w:rPr>
        <w:t xml:space="preserve">Mocha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Chai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troubleshooting and debugging complex issues in production environments, using techniques like logging and performance analysis.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workshops for junior developers to share knowledge on </w:t>
      </w:r>
      <w:r w:rsidRPr="00D93849">
        <w:rPr>
          <w:b/>
          <w:bCs/>
        </w:rPr>
        <w:t xml:space="preserve">DevOps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cloud infrastructure management, and best practices in full-stack development.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scalable applications using </w:t>
      </w:r>
      <w:r w:rsidRPr="00733799">
        <w:rPr>
          <w:rFonts w:cs="Noto Sans Light"/>
          <w:b/>
          <w:bCs/>
        </w:rPr>
        <w:t xml:space="preserve">Golang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contributed to frontend components in </w:t>
      </w:r>
      <w:r w:rsidRPr="00733799">
        <w:rPr>
          <w:rFonts w:cs="Noto Sans Light"/>
          <w:b/>
          <w:bCs/>
        </w:rPr>
        <w:t xml:space="preserve">React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senior engineers to refine application architecture, ensuring it met both functional and non-functional requirements.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Actively participated in coding best practices and peer-reviews, contributing to team knowledge and professional growth.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the full software development lifecycle, from requirements gathering to implementation and maintenance, utilizing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integration of </w:t>
      </w:r>
      <w:r w:rsidRPr="00733799">
        <w:rPr>
          <w:rFonts w:cs="Noto Sans Light"/>
          <w:b/>
          <w:bCs/>
        </w:rPr>
        <w:t xml:space="preserve">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NoSQL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databases into applications, enhancing data management strategies.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closely with QA to automate testing of web applications using frameworks like </w:t>
      </w:r>
      <w:r w:rsidRPr="00733799">
        <w:rPr>
          <w:rFonts w:cs="Noto Sans Light"/>
          <w:b/>
          <w:bCs/>
        </w:rPr>
        <w:t xml:space="preserve">Jest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Cypress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while contributing to manual testing when necessary.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and maintained basic </w:t>
      </w:r>
      <w:r w:rsidRPr="00733799">
        <w:rPr>
          <w:rFonts w:cs="Noto Sans Light"/>
          <w:b/>
          <w:bCs/>
        </w:rPr>
        <w:t xml:space="preserve">API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endpoints, ensuring cross-system data exchange functionality and integration maturity.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Provided technical support for production systems and monitored system health, applying patches and updates as necessary to maintain optimal performance.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Contributed to documentation for both developers and end-users, ensuring ease of understanding of complex system functionalities.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Continually updated skills in new technologies to keep pace with industry standards, focusing on delivering quality software solutions.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