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Staff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Experienced Staff Software Engineer with over 10 years of expertise in designing, building, shipping, and maintaining complex full-stack software solutions at scale. Adept at driving product direction and mentoring teams while delivering user-centric solutions. Strong background in both backend and frontend technologies, fostering high-quality standards in software development.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JavaScript, Python, TypeScript, Ruby, Scala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Django, Flask, React, Node.js, Express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PostgreSQL, MongoDB, MySQL, Redis, Elasticsearch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and Tools</w:t>
      </w:r>
      <w:r>
        <w:rPr>
          <w:rFonts w:eastAsia="Arial" w:cs="Arial"/>
          <w:bCs/>
        </w:rPr>
        <w:t xml:space="preserve">: Docker, Kubernetes, AWS, CI/CD, Jenkins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Others</w:t>
      </w:r>
      <w:r>
        <w:rPr>
          <w:rFonts w:eastAsia="Arial" w:cs="Arial"/>
          <w:bCs/>
        </w:rPr>
        <w:t xml:space="preserve">: Agile/Scrum, GraphQL, REST APIs, Microservices, Software Design Patterns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Staff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scalable full-stack applications using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leading to improved product delivery timelines.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define and refine project scope, utilizing </w:t>
      </w:r>
      <w:r w:rsidRPr="00D93849">
        <w:rPr>
          <w:b/>
          <w:bCs/>
        </w:rPr>
        <w:t xml:space="preserve">Agile/Scrum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methodologies to align technical work with business goals.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user-centric solutions leveraging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on the frontend, ensuring smooth user interfaces and enhanced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Django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Flask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backend services, effectively managing RESTful API integration and ensuring system integrity.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provided constructive feedback, fostering continuous improvement and adherence to </w:t>
      </w:r>
      <w:r w:rsidRPr="00D93849">
        <w:rPr>
          <w:b/>
          <w:bCs/>
        </w:rPr>
        <w:t xml:space="preserve">code hygiene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deployments in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employing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 orchestration to ensure reliable application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mentorship programs for junior developers, sharing knowledge in both frontend and backend practices and </w:t>
      </w:r>
      <w:r w:rsidRPr="00D93849">
        <w:rPr>
          <w:b/>
          <w:bCs/>
        </w:rPr>
        <w:t xml:space="preserve">best coding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databases such as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effective data management and retrieval, significantly enhancing application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Adapted quickly to complex problem-solving scenarios, executing successful strategies for system refactoring with </w:t>
      </w:r>
      <w:r w:rsidRPr="00D93849">
        <w:rPr>
          <w:b/>
          <w:bCs/>
        </w:rPr>
        <w:t xml:space="preserve">Microservices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communication between technical and non-technical stakeholders to ensure alignment on project objectives and outcomes.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Analyzed system performance using </w:t>
      </w:r>
      <w:r w:rsidRPr="00D93849">
        <w:rPr>
          <w:b/>
          <w:bCs/>
        </w:rPr>
        <w:t xml:space="preserve">Elasticsearch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implemented necessary optimizations to enhance overall application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Provided technical guidance in architectural decisions impacting product viability and user engagement metrics across multiple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stakeholder meetings to address product roadmap initiatives, voicing expert recommendations for technology adoption.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research and development of emerging technologies, assessing their application within the product offerings and business objectives.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Handled legacy system upgrades while maintaining continuity of service and minimizing disruption to users.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Senior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and maintained dynamic applications with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achieving enhanced user interactivity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backend services using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Express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integrating third-party APIs to expand functionality.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optimized database schemas and queries in </w:t>
      </w:r>
      <w:r w:rsidRPr="00D93849">
        <w:rPr>
          <w:b/>
          <w:bCs/>
        </w:rPr>
        <w:t xml:space="preserve">MySQL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data access times.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CI/CD pipelines with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automate development workflows and streamline deployments.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in </w:t>
      </w:r>
      <w:r w:rsidRPr="00D93849">
        <w:rPr>
          <w:b/>
          <w:bCs/>
        </w:rPr>
        <w:t xml:space="preserve">Agile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teams to facilitate iterative development cycles and maintain project momentum through sprints.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user acceptance testing (UAT) by gathering user feedback and iterating on designs for better usability.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Documented technical specifications and system architecture to aid cross-team understanding and alignment on objectives.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Explored new technologies and libraries, contributing to team discussions to enhance the efficiency of frontend systems with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Vue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internal tools using </w:t>
      </w:r>
      <w:r w:rsidRPr="00733799">
        <w:rPr>
          <w:rFonts w:cs="Noto Sans Light"/>
          <w:b/>
          <w:bCs/>
        </w:rPr>
        <w:t xml:space="preserve">Ruby on Rails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foundational experience in full-stack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front-end development projects using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developing user interfaces under guidance.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Co-created APIs for product features in collaboration with backend teams, refining skills in </w:t>
      </w:r>
      <w:r w:rsidRPr="00733799">
        <w:rPr>
          <w:rFonts w:cs="Noto Sans Light"/>
          <w:b/>
          <w:bCs/>
        </w:rPr>
        <w:t xml:space="preserve">REST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design principles.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sprints and meetings, providing feedback on usability and performance focal points.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applied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contributing to team coding projects in a collaborative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Shadowed senior developers in code reviews and design sessions to understand best practices and project expectations.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database management efforts, involved in writing basic queries in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under supervision.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with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local development environments, practicing containerized application workflows.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