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Innovative Software Engineer with over 10 years of experience specializing in building AI-powered applications and prototyping customer-facing solutions. Proven track record of shipping impactful features and running end-to-end experiments across various industries, particularly in agriculture. Expertise in deploying full-stack solutions and a passion for transforming traditional frameworks into modern, data-driven tools.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JavaScript, TypeScript, Go, Ruby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Frameworks/Libraries</w:t>
      </w:r>
      <w:r>
        <w:rPr>
          <w:rFonts w:eastAsia="Arial" w:cs="Arial"/>
          <w:bCs/>
        </w:rPr>
        <w:t xml:space="preserve">: React, Node.js, Express.js, Vue.js, Django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&amp; Platforms</w:t>
      </w:r>
      <w:r>
        <w:rPr>
          <w:rFonts w:eastAsia="Arial" w:cs="Arial"/>
          <w:bCs/>
        </w:rPr>
        <w:t xml:space="preserve">: TensorFlow, PyTorch, Docker, AWS,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Agile Methodologies, Continuous Integration, Test-Driven Development, Pair Programming,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AI/ML Technologies</w:t>
      </w:r>
      <w:r>
        <w:rPr>
          <w:rFonts w:eastAsia="Arial" w:cs="Arial"/>
          <w:bCs/>
        </w:rPr>
        <w:t xml:space="preserve">: Natural Language Processing, Machine Learning, Deep Learning, LLMs, Data Pipelines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deployed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features for customer-facing applications, enhancing user experience and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</w:t>
      </w:r>
      <w:r w:rsidRPr="00D93849">
        <w:rPr>
          <w:b/>
          <w:bCs/>
        </w:rPr>
        <w:t xml:space="preserve">prototyping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that enabled rapid testing and iteration of new concepts with real customer feedback.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implementation of </w:t>
      </w:r>
      <w:r w:rsidRPr="00D93849">
        <w:rPr>
          <w:b/>
          <w:bCs/>
        </w:rPr>
        <w:t xml:space="preserve">full-stack solutions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utilizing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front-end interfaces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back-end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</w:t>
      </w:r>
      <w:r w:rsidRPr="00D93849">
        <w:rPr>
          <w:b/>
          <w:bCs/>
        </w:rPr>
        <w:t xml:space="preserve">customer experiments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validate product hypotheses, gathering insights to inform future development efforts.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evaluation frameworks to ensure high quality and scalability of software solutions, fostering a strong culture of </w:t>
      </w:r>
      <w:r w:rsidRPr="00D93849">
        <w:rPr>
          <w:b/>
          <w:bCs/>
        </w:rPr>
        <w:t xml:space="preserve">testing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validation.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identify key challenges in agriculture and other industries, mapping software solutions to real-world problems.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Wrote and published internal reports and external articles to share findings from experiments, increasing team visibility on project learnings.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with users to refine and enhance prototypes, leveraging domain knowledge to create impactful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specifications to facilitate smooth integration and interaction between software components.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ensuring a smooth workflow across collaborative projects and maintaining clean project histories.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Explored </w:t>
      </w:r>
      <w:r w:rsidRPr="00D93849">
        <w:rPr>
          <w:b/>
          <w:bCs/>
        </w:rPr>
        <w:t xml:space="preserve">data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analytics for improving customer engagement strategies, applying insights to refine product offerings.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Explored various </w:t>
      </w:r>
      <w:r w:rsidRPr="00D93849">
        <w:rPr>
          <w:b/>
          <w:bCs/>
        </w:rPr>
        <w:t xml:space="preserve">AI/ML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models to create intelligent features for users in underserved industries.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code reviews, fostering an environment of continuous improvement within the engineering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opportunities for process improvements, significantly accelerating deployment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creating a culture of rapid experimentation and frequent shipping of features, aligning development processes with business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the transition from initial concept to deployment, enhancing team productivity and timeliness.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tested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features for customer-centered applications in various sectors, focusing on user satisfaction and product robustness.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Played a key role in the </w:t>
      </w:r>
      <w:r w:rsidRPr="00D93849">
        <w:rPr>
          <w:b/>
          <w:bCs/>
        </w:rPr>
        <w:t xml:space="preserve">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architecture of microservices,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seamless deployment.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teams to execute iterative </w:t>
      </w:r>
      <w:r w:rsidRPr="00D93849">
        <w:rPr>
          <w:b/>
          <w:bCs/>
        </w:rPr>
        <w:t xml:space="preserve">development cycles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effectively condensing project timelines.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user-friendly interfaces by employing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accessibility for end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the integration of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communication between different software modules, optimizing functionality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daily stand-ups and sprint planning to align team efforts with overall business goals, demonstrating agile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usability testing sessions, gathering feedback to iteratively enhance the product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code refactoring initiatives, improving maintainability and scalability of legacy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</w:t>
      </w:r>
      <w:r w:rsidRPr="00D93849">
        <w:rPr>
          <w:b/>
          <w:bCs/>
        </w:rPr>
        <w:t xml:space="preserve">knowledge sharing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sessions, developing training materials for new technologies and processes.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enhancing data visualization elements using </w:t>
      </w:r>
      <w:r w:rsidRPr="00D93849">
        <w:rPr>
          <w:b/>
          <w:bCs/>
        </w:rPr>
        <w:t xml:space="preserve">D3.js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metrics were comprehensible for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libraries such as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effective development of predictions and intelligent responses for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Merchandised the deployment process through CI/CD pipelines, improving operational efficiency.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simple web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HTML/CSS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engaging early in the software development lifecycle.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building initial prototypes for an AI-driven service platform, focusing on basic functionalities and user interfaces.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collaborative coding practices, utilizing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GitHub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and project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design and implement basic </w:t>
      </w:r>
      <w:r w:rsidRPr="00733799">
        <w:rPr>
          <w:rFonts w:cs="Noto Sans Light"/>
          <w:b/>
          <w:bCs/>
        </w:rPr>
        <w:t xml:space="preserve">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connect front-end and back-end services, learning best practices for integration.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exploratory data analysis to understand user behavior,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libraries like </w:t>
      </w:r>
      <w:r w:rsidRPr="00733799">
        <w:rPr>
          <w:rFonts w:cs="Noto Sans Light"/>
          <w:b/>
          <w:bCs/>
        </w:rPr>
        <w:t xml:space="preserve">Pandas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NumPy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Compiled documentation for applications, ensuring clear guidelines and resources for ongoing development effort.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senior engineers to understand architectural decisions and refine development processes, fostering professional growth.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Got familiar with agile development methodologies, participating in team scrums and retrospectives.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deploy samples applications using </w:t>
      </w:r>
      <w:r w:rsidRPr="00733799">
        <w:rPr>
          <w:rFonts w:cs="Noto Sans Light"/>
          <w:b/>
          <w:bCs/>
        </w:rPr>
        <w:t xml:space="preserve">Heroku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Netlify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real-world experience in product delivery.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debugging efforts on various projects, gaining problem-solving skills and familiarity with debugging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Expanded knowledge on AI and ML principles, contributing to discussions on their applications within business solutions.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