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Senior Software Engineer with over 10 years of experience in designing and delivering highly scalable eCommerce applications. Expertise in Scala, AWS, and Kubernetes, coupled with a strong background in microservice architecture. Proven track record of developing robust systems to support global logistics and eCommerce solutions while adhering to coding standards and best practices.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Scala, Java, Python, JavaScript, TypeScript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Azure, Google Cloud Platform,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Tools</w:t>
      </w:r>
      <w:r>
        <w:rPr>
          <w:rFonts w:eastAsia="Arial" w:cs="Arial"/>
          <w:bCs/>
        </w:rPr>
        <w:t xml:space="preserve">: Spring Boot, Akka, Flask, React, Node.js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MySQL, PostgreSQL, MongoDB, Redis, Cassandra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Jenkins, GitLab CI, Travis CI, Terraform, Ansible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Architecture &amp; Methodologies</w:t>
      </w:r>
      <w:r>
        <w:rPr>
          <w:rFonts w:eastAsia="Arial" w:cs="Arial"/>
          <w:bCs/>
        </w:rPr>
        <w:t xml:space="preserve">: Microservices, REST APIs, GraphQL, Agile,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Other Technologies</w:t>
      </w:r>
      <w:r>
        <w:rPr>
          <w:rFonts w:eastAsia="Arial" w:cs="Arial"/>
          <w:bCs/>
        </w:rPr>
        <w:t xml:space="preserve">: Apache Kafka, RabbitMQ, Elasticsearch, Prometheus, Grafana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core microservices for logistics using </w:t>
      </w:r>
      <w:r w:rsidRPr="00D93849">
        <w:rPr>
          <w:b/>
          <w:bCs/>
        </w:rPr>
        <w:t xml:space="preserve">Scala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system performance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pipelines utilizing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deployment processes within an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environment.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high-availability solutions integrating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 orchestration to manage microservices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design robust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facilitate seamless communication among various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Promoted coding standards and best practices, enhancing code quality and maintainability across the development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managing transactional databases ensuring data consistency and integrity in high-volume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requirements gathering and analysis to clarify technical specifications and deliver scalable solutions as needed.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tuning and optimization of </w:t>
      </w:r>
      <w:r w:rsidRPr="00D93849">
        <w:rPr>
          <w:b/>
          <w:bCs/>
        </w:rPr>
        <w:t xml:space="preserve">Scala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 to enhance response times and resource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Focused on implementing monitoring and logging solutions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track system health and performance metrics.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legacy systems to cloud-based infrastructure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services, enabling better resource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testing strategies to ensure software quality and reliability in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knowledge sharing sessions, mentoring junior developers in </w:t>
      </w:r>
      <w:r w:rsidRPr="00D93849">
        <w:rPr>
          <w:b/>
          <w:bCs/>
        </w:rPr>
        <w:t xml:space="preserve">Scala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microservices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services for taxation and compliance features, enhancing system functionality for global eCommerce.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infrastructure as code utilizing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manual configuration errors.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Promoted the adoption of best practices in security and compliance for all deployed services, ensuring industry standards are met.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e-commerce applications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 Boot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faster product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containerized applications, enhancing scalability and facilitating DevOps practices within the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utilized </w:t>
      </w:r>
      <w:r w:rsidRPr="00D93849">
        <w:rPr>
          <w:b/>
          <w:bCs/>
        </w:rPr>
        <w:t xml:space="preserve">REST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integrate various services within the e-commerce platform, ensuring seamless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relational databases such as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querying and ensure data retrieval efficiency for high traffic.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Agile methodology practices, participating in daily stand-ups and sprint planning to improve project delivery timelines.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with a focus on improving code quality and team knowledge sharing around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CI/CD workflows through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improved deployment success rates and reduced time to market.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monitoring and logging practices using </w:t>
      </w:r>
      <w:r w:rsidRPr="00D93849">
        <w:rPr>
          <w:b/>
          <w:bCs/>
        </w:rPr>
        <w:t xml:space="preserve">Elasticsearch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Kibana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system troubleshooting and performance analytics.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UI/UX teams to ensure back-end capabilities meet front-end requirements, improving overall user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unit and integration tests to enhance application reliability and delivered quality software solutions consistently.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solution design workshops, delivering functional solutions adaptable to e-commerce business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application performance through insightful analysis, leveraging monitoring tools to track key metrics and areas for improvement.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a logistics platform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Flask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building robust systems for processing transactions.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daily Agile practices, actively participating in sprint retrospectives and planning sessions to contribute to continuous improvement.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integrating various payment systems, providing a seamless checkout experience for users in an e-commerce setting.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scripts for data processing and migration tasks, ensuring the smooth transition of data between services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closely with front-end developers to design effective </w:t>
      </w:r>
      <w:r w:rsidRPr="00733799">
        <w:rPr>
          <w:rFonts w:cs="Noto Sans Light"/>
          <w:b/>
          <w:bCs/>
        </w:rPr>
        <w:t xml:space="preserve">REST 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interaction with client-side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in the maintenance and optimization of existing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applications to improve performance and user engagement.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comprehensive unit tests for new features, ensuring functional stability and reliability across the platform.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thorough debugging and troubleshooting for front-end integration issues, ensuring timely resolution and minimal disruption.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application monitoring dashboards using </w:t>
      </w:r>
      <w:r w:rsidRPr="00733799">
        <w:rPr>
          <w:rFonts w:cs="Noto Sans Light"/>
          <w:b/>
          <w:bCs/>
        </w:rPr>
        <w:t xml:space="preserve">Grafana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provide insights into application performance and user interactions.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documentation of the software development process, enhancing onboarding materials for new developers on the team.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